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45D" w14:textId="59DABCC4" w:rsidR="0081106D" w:rsidRPr="00693527" w:rsidRDefault="002D72BD" w:rsidP="00877C21">
      <w:pPr>
        <w:spacing w:after="0" w:line="240" w:lineRule="auto"/>
        <w:ind w:left="-142"/>
        <w:jc w:val="center"/>
        <w:rPr>
          <w:rFonts w:ascii="Arial" w:eastAsia="Arial" w:hAnsi="Arial" w:cs="Arial"/>
          <w:b/>
          <w:color w:val="385623" w:themeColor="accent6" w:themeShade="80"/>
          <w:sz w:val="24"/>
          <w:szCs w:val="24"/>
        </w:rPr>
      </w:pPr>
      <w:r w:rsidRPr="00693527">
        <w:rPr>
          <w:rFonts w:ascii="Arial" w:eastAsia="Arial" w:hAnsi="Arial" w:cs="Arial"/>
          <w:b/>
          <w:color w:val="385623" w:themeColor="accent6" w:themeShade="80"/>
          <w:sz w:val="24"/>
          <w:szCs w:val="24"/>
        </w:rPr>
        <w:t>Polasaí Iontrála 202</w:t>
      </w:r>
      <w:r w:rsidR="00693527">
        <w:rPr>
          <w:rFonts w:ascii="Arial" w:eastAsia="Arial" w:hAnsi="Arial" w:cs="Arial"/>
          <w:b/>
          <w:color w:val="385623" w:themeColor="accent6" w:themeShade="80"/>
          <w:sz w:val="24"/>
          <w:szCs w:val="24"/>
        </w:rPr>
        <w:t>2</w:t>
      </w:r>
      <w:r w:rsidRPr="00693527">
        <w:rPr>
          <w:rFonts w:ascii="Arial" w:eastAsia="Arial" w:hAnsi="Arial" w:cs="Arial"/>
          <w:b/>
          <w:color w:val="385623" w:themeColor="accent6" w:themeShade="80"/>
          <w:sz w:val="24"/>
          <w:szCs w:val="24"/>
        </w:rPr>
        <w:t>-2</w:t>
      </w:r>
      <w:r w:rsidR="00693527">
        <w:rPr>
          <w:rFonts w:ascii="Arial" w:eastAsia="Arial" w:hAnsi="Arial" w:cs="Arial"/>
          <w:b/>
          <w:color w:val="385623" w:themeColor="accent6" w:themeShade="80"/>
          <w:sz w:val="24"/>
          <w:szCs w:val="24"/>
        </w:rPr>
        <w:t>3</w:t>
      </w:r>
      <w:r w:rsidRPr="00693527">
        <w:rPr>
          <w:rFonts w:ascii="Arial" w:eastAsia="Arial" w:hAnsi="Arial" w:cs="Arial"/>
          <w:b/>
          <w:color w:val="385623" w:themeColor="accent6" w:themeShade="80"/>
          <w:sz w:val="24"/>
          <w:szCs w:val="24"/>
        </w:rPr>
        <w:t xml:space="preserve"> </w:t>
      </w:r>
      <w:r w:rsidR="004E6999" w:rsidRPr="00693527">
        <w:rPr>
          <w:rFonts w:ascii="Arial" w:eastAsia="Arial" w:hAnsi="Arial" w:cs="Arial"/>
          <w:b/>
          <w:color w:val="385623" w:themeColor="accent6" w:themeShade="80"/>
          <w:sz w:val="24"/>
          <w:szCs w:val="24"/>
        </w:rPr>
        <w:t>Ghaelscoil C</w:t>
      </w:r>
      <w:r w:rsidR="00956838" w:rsidRPr="00693527">
        <w:rPr>
          <w:rFonts w:ascii="Arial" w:eastAsia="Arial" w:hAnsi="Arial" w:cs="Arial"/>
          <w:b/>
          <w:color w:val="385623" w:themeColor="accent6" w:themeShade="80"/>
          <w:sz w:val="24"/>
          <w:szCs w:val="24"/>
        </w:rPr>
        <w:t>hluain Dolcáin</w:t>
      </w:r>
    </w:p>
    <w:p w14:paraId="48E057E4" w14:textId="77777777" w:rsidR="0081106D" w:rsidRPr="00693527" w:rsidRDefault="0081106D" w:rsidP="00877C21">
      <w:pPr>
        <w:pBdr>
          <w:bottom w:val="single" w:sz="4" w:space="1" w:color="auto"/>
        </w:pBdr>
        <w:spacing w:after="0" w:line="240" w:lineRule="auto"/>
        <w:jc w:val="center"/>
        <w:rPr>
          <w:rFonts w:ascii="Arial" w:eastAsia="Arial" w:hAnsi="Arial" w:cs="Arial"/>
          <w:b/>
          <w:color w:val="385623" w:themeColor="accent6" w:themeShade="80"/>
          <w:sz w:val="24"/>
          <w:szCs w:val="24"/>
        </w:rPr>
      </w:pPr>
    </w:p>
    <w:p w14:paraId="61989314" w14:textId="60A27DCB" w:rsidR="0081106D" w:rsidRPr="00693527" w:rsidRDefault="002D72BD" w:rsidP="00877C21">
      <w:pPr>
        <w:pBdr>
          <w:bottom w:val="single" w:sz="4" w:space="1" w:color="auto"/>
        </w:pBdr>
        <w:spacing w:after="0" w:line="240" w:lineRule="auto"/>
        <w:jc w:val="center"/>
        <w:rPr>
          <w:rFonts w:ascii="Arial" w:eastAsia="Arial" w:hAnsi="Arial" w:cs="Arial"/>
          <w:b/>
          <w:color w:val="385623" w:themeColor="accent6" w:themeShade="80"/>
          <w:sz w:val="24"/>
          <w:szCs w:val="24"/>
        </w:rPr>
      </w:pPr>
      <w:r w:rsidRPr="00693527">
        <w:rPr>
          <w:rFonts w:ascii="Arial" w:eastAsia="Arial" w:hAnsi="Arial" w:cs="Arial"/>
          <w:b/>
          <w:color w:val="385623" w:themeColor="accent6" w:themeShade="80"/>
          <w:sz w:val="24"/>
          <w:szCs w:val="24"/>
        </w:rPr>
        <w:t>Seoladh na Scoile:</w:t>
      </w:r>
      <w:r w:rsidR="004E6999" w:rsidRPr="00693527">
        <w:rPr>
          <w:rFonts w:ascii="Arial" w:eastAsia="Arial" w:hAnsi="Arial" w:cs="Arial"/>
          <w:b/>
          <w:color w:val="385623" w:themeColor="accent6" w:themeShade="80"/>
          <w:sz w:val="24"/>
          <w:szCs w:val="24"/>
        </w:rPr>
        <w:t xml:space="preserve"> </w:t>
      </w:r>
      <w:r w:rsidR="00956838" w:rsidRPr="00693527">
        <w:rPr>
          <w:rFonts w:ascii="Arial" w:eastAsia="Arial" w:hAnsi="Arial" w:cs="Arial"/>
          <w:b/>
          <w:color w:val="385623" w:themeColor="accent6" w:themeShade="80"/>
          <w:sz w:val="24"/>
          <w:szCs w:val="24"/>
        </w:rPr>
        <w:t>Seanbhóthar</w:t>
      </w:r>
      <w:r w:rsidR="007D5CF6" w:rsidRPr="00693527">
        <w:rPr>
          <w:rFonts w:ascii="Arial" w:eastAsia="Arial" w:hAnsi="Arial" w:cs="Arial"/>
          <w:b/>
          <w:color w:val="385623" w:themeColor="accent6" w:themeShade="80"/>
          <w:sz w:val="24"/>
          <w:szCs w:val="24"/>
        </w:rPr>
        <w:t xml:space="preserve"> </w:t>
      </w:r>
      <w:proofErr w:type="spellStart"/>
      <w:r w:rsidR="007D5CF6" w:rsidRPr="00693527">
        <w:rPr>
          <w:rFonts w:ascii="Arial" w:eastAsia="Arial" w:hAnsi="Arial" w:cs="Arial"/>
          <w:b/>
          <w:color w:val="385623" w:themeColor="accent6" w:themeShade="80"/>
          <w:sz w:val="24"/>
          <w:szCs w:val="24"/>
        </w:rPr>
        <w:t>Nangair</w:t>
      </w:r>
      <w:proofErr w:type="spellEnd"/>
      <w:r w:rsidR="007D5CF6" w:rsidRPr="00693527">
        <w:rPr>
          <w:rFonts w:ascii="Arial" w:eastAsia="Arial" w:hAnsi="Arial" w:cs="Arial"/>
          <w:b/>
          <w:color w:val="385623" w:themeColor="accent6" w:themeShade="80"/>
          <w:sz w:val="24"/>
          <w:szCs w:val="24"/>
        </w:rPr>
        <w:t>, Cluain Dolcáin, BÁC 22</w:t>
      </w:r>
    </w:p>
    <w:p w14:paraId="354F4A85" w14:textId="77777777" w:rsidR="0081106D" w:rsidRPr="00693527" w:rsidRDefault="0081106D" w:rsidP="00877C21">
      <w:pPr>
        <w:pBdr>
          <w:bottom w:val="single" w:sz="4" w:space="1" w:color="auto"/>
        </w:pBdr>
        <w:spacing w:after="0" w:line="240" w:lineRule="auto"/>
        <w:jc w:val="center"/>
        <w:rPr>
          <w:rFonts w:ascii="Arial" w:eastAsia="Arial" w:hAnsi="Arial" w:cs="Arial"/>
          <w:b/>
          <w:color w:val="385623" w:themeColor="accent6" w:themeShade="80"/>
          <w:sz w:val="24"/>
          <w:szCs w:val="24"/>
        </w:rPr>
      </w:pPr>
    </w:p>
    <w:p w14:paraId="3DEAAB81" w14:textId="6973BD32" w:rsidR="0081106D" w:rsidRPr="00693527" w:rsidRDefault="002D72BD" w:rsidP="00877C21">
      <w:pPr>
        <w:pBdr>
          <w:bottom w:val="single" w:sz="4" w:space="1" w:color="auto"/>
        </w:pBdr>
        <w:spacing w:after="0" w:line="240" w:lineRule="auto"/>
        <w:jc w:val="center"/>
        <w:rPr>
          <w:rFonts w:ascii="Arial" w:eastAsia="Arial" w:hAnsi="Arial" w:cs="Arial"/>
          <w:b/>
          <w:color w:val="385623" w:themeColor="accent6" w:themeShade="80"/>
          <w:sz w:val="24"/>
          <w:szCs w:val="24"/>
        </w:rPr>
      </w:pPr>
      <w:r w:rsidRPr="00693527">
        <w:rPr>
          <w:rFonts w:ascii="Arial" w:eastAsia="Arial" w:hAnsi="Arial" w:cs="Arial"/>
          <w:b/>
          <w:color w:val="385623" w:themeColor="accent6" w:themeShade="80"/>
          <w:sz w:val="24"/>
          <w:szCs w:val="24"/>
        </w:rPr>
        <w:t>Uimhir rolla:</w:t>
      </w:r>
      <w:r w:rsidR="004E6999" w:rsidRPr="00693527">
        <w:rPr>
          <w:rFonts w:ascii="Arial" w:eastAsia="Arial" w:hAnsi="Arial" w:cs="Arial"/>
          <w:b/>
          <w:color w:val="385623" w:themeColor="accent6" w:themeShade="80"/>
          <w:sz w:val="24"/>
          <w:szCs w:val="24"/>
        </w:rPr>
        <w:t xml:space="preserve"> </w:t>
      </w:r>
      <w:r w:rsidR="007D5CF6" w:rsidRPr="00693527">
        <w:rPr>
          <w:rFonts w:ascii="Arial" w:eastAsia="Arial" w:hAnsi="Arial" w:cs="Arial"/>
          <w:b/>
          <w:color w:val="385623" w:themeColor="accent6" w:themeShade="80"/>
          <w:sz w:val="24"/>
          <w:szCs w:val="24"/>
        </w:rPr>
        <w:t>19855P</w:t>
      </w:r>
    </w:p>
    <w:p w14:paraId="6EC24FDF" w14:textId="77777777" w:rsidR="0081106D" w:rsidRDefault="0081106D" w:rsidP="00877C21">
      <w:pPr>
        <w:pBdr>
          <w:bottom w:val="single" w:sz="4" w:space="1" w:color="auto"/>
        </w:pBdr>
        <w:spacing w:after="0" w:line="240" w:lineRule="auto"/>
        <w:jc w:val="center"/>
        <w:rPr>
          <w:rFonts w:ascii="Arial" w:eastAsia="Arial" w:hAnsi="Arial" w:cs="Arial"/>
          <w:b/>
          <w:color w:val="385623"/>
          <w:sz w:val="24"/>
          <w:szCs w:val="24"/>
        </w:rPr>
      </w:pPr>
    </w:p>
    <w:p w14:paraId="2F7F2050" w14:textId="074E2C11" w:rsidR="0081106D" w:rsidRDefault="002D72BD" w:rsidP="00877C21">
      <w:pPr>
        <w:pBdr>
          <w:bottom w:val="single" w:sz="4" w:space="1" w:color="auto"/>
        </w:pBdr>
        <w:spacing w:after="0" w:line="240" w:lineRule="auto"/>
        <w:jc w:val="center"/>
        <w:rPr>
          <w:rFonts w:ascii="Arial" w:eastAsia="Arial" w:hAnsi="Arial" w:cs="Arial"/>
          <w:b/>
          <w:sz w:val="24"/>
          <w:szCs w:val="24"/>
        </w:rPr>
      </w:pPr>
      <w:r>
        <w:rPr>
          <w:rFonts w:ascii="Arial" w:eastAsia="Arial" w:hAnsi="Arial" w:cs="Arial"/>
          <w:b/>
          <w:sz w:val="24"/>
          <w:szCs w:val="24"/>
        </w:rPr>
        <w:t xml:space="preserve">Pátrún na Scoile: </w:t>
      </w:r>
      <w:r w:rsidR="007D5CF6">
        <w:rPr>
          <w:rFonts w:ascii="Arial" w:eastAsia="Arial" w:hAnsi="Arial" w:cs="Arial"/>
          <w:b/>
          <w:sz w:val="24"/>
          <w:szCs w:val="24"/>
        </w:rPr>
        <w:t xml:space="preserve">Ard Easpaig </w:t>
      </w:r>
      <w:proofErr w:type="spellStart"/>
      <w:r w:rsidR="007D5CF6">
        <w:rPr>
          <w:rFonts w:ascii="Arial" w:eastAsia="Arial" w:hAnsi="Arial" w:cs="Arial"/>
          <w:b/>
          <w:sz w:val="24"/>
          <w:szCs w:val="24"/>
        </w:rPr>
        <w:t>Chaiticliceach</w:t>
      </w:r>
      <w:proofErr w:type="spellEnd"/>
      <w:r w:rsidR="007D5CF6">
        <w:rPr>
          <w:rFonts w:ascii="Arial" w:eastAsia="Arial" w:hAnsi="Arial" w:cs="Arial"/>
          <w:b/>
          <w:sz w:val="24"/>
          <w:szCs w:val="24"/>
        </w:rPr>
        <w:t xml:space="preserve"> Bhaile Átha Cliath</w:t>
      </w:r>
    </w:p>
    <w:p w14:paraId="27B155DE" w14:textId="77777777" w:rsidR="0081106D" w:rsidRDefault="0081106D" w:rsidP="00877C21">
      <w:pPr>
        <w:pBdr>
          <w:bottom w:val="single" w:sz="4" w:space="1" w:color="auto"/>
        </w:pBdr>
        <w:spacing w:after="0" w:line="240" w:lineRule="auto"/>
        <w:jc w:val="both"/>
        <w:rPr>
          <w:rFonts w:ascii="Arial" w:eastAsia="Arial" w:hAnsi="Arial" w:cs="Arial"/>
          <w:b/>
          <w:color w:val="385623"/>
        </w:rPr>
      </w:pPr>
    </w:p>
    <w:p w14:paraId="5937FA3E"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5387F922"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Réamhrá </w:t>
      </w:r>
    </w:p>
    <w:p w14:paraId="226D7AAD" w14:textId="77777777" w:rsidR="0081106D" w:rsidRDefault="0081106D">
      <w:pPr>
        <w:spacing w:after="0" w:line="240" w:lineRule="auto"/>
        <w:jc w:val="both"/>
        <w:rPr>
          <w:rFonts w:ascii="Arial" w:eastAsia="Arial" w:hAnsi="Arial" w:cs="Arial"/>
        </w:rPr>
      </w:pPr>
    </w:p>
    <w:p w14:paraId="5D07F2D9"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Comhlíonann an Polasaí Iontrála seo ceanglais an Achta Oideachais 1998, an Achta Oideachais (Iontráil i Scoileanna) 2018 agus an Achta um Stádas Comhionann 2000.</w:t>
      </w:r>
      <w:r>
        <w:rPr>
          <w:rFonts w:ascii="Arial" w:eastAsia="Arial" w:hAnsi="Arial" w:cs="Arial"/>
        </w:rPr>
        <w:t xml:space="preserve">  </w:t>
      </w:r>
      <w:r>
        <w:rPr>
          <w:rFonts w:ascii="Arial" w:eastAsia="Arial" w:hAnsi="Arial" w:cs="Arial"/>
          <w:color w:val="000000"/>
          <w:highlight w:val="white"/>
        </w:rPr>
        <w:t xml:space="preserve">Agus an polasaí seo á dhréachtú, chuaigh bord bainistíochta na scoile i gcomhairle le foireann na scoile, le pátrún na scoile agus le tuismitheoirí leanaí atá ag freastal ar an scoil. </w:t>
      </w:r>
    </w:p>
    <w:p w14:paraId="14FC4AEC" w14:textId="77777777" w:rsidR="0081106D" w:rsidRDefault="0081106D">
      <w:pPr>
        <w:spacing w:after="0" w:line="240" w:lineRule="auto"/>
        <w:rPr>
          <w:rFonts w:ascii="Times New Roman" w:eastAsia="Times New Roman" w:hAnsi="Times New Roman" w:cs="Times New Roman"/>
          <w:sz w:val="20"/>
          <w:szCs w:val="20"/>
        </w:rPr>
      </w:pPr>
    </w:p>
    <w:p w14:paraId="2DD2FC47" w14:textId="098EFAD1" w:rsidR="0081106D" w:rsidRDefault="002D72BD">
      <w:pPr>
        <w:rPr>
          <w:rFonts w:ascii="Arial" w:eastAsia="Arial" w:hAnsi="Arial" w:cs="Arial"/>
        </w:rPr>
      </w:pPr>
      <w:r>
        <w:rPr>
          <w:rFonts w:ascii="Arial" w:eastAsia="Arial" w:hAnsi="Arial" w:cs="Arial"/>
          <w:color w:val="000000"/>
          <w:highlight w:val="white"/>
        </w:rPr>
        <w:t>D'fhaomh an pátrún scoile an polasaí ar an</w:t>
      </w:r>
      <w:r w:rsidR="004A2772">
        <w:rPr>
          <w:rFonts w:ascii="Arial" w:eastAsia="Arial" w:hAnsi="Arial" w:cs="Arial"/>
          <w:color w:val="0070C0"/>
        </w:rPr>
        <w:t xml:space="preserve"> 06/11/2020</w:t>
      </w:r>
      <w:r w:rsidR="004E6999">
        <w:rPr>
          <w:rFonts w:ascii="Arial" w:eastAsia="Arial" w:hAnsi="Arial" w:cs="Arial"/>
          <w:color w:val="0070C0"/>
        </w:rPr>
        <w:t>.</w:t>
      </w:r>
      <w:r>
        <w:rPr>
          <w:rFonts w:ascii="Arial" w:eastAsia="Arial" w:hAnsi="Arial" w:cs="Arial"/>
        </w:rPr>
        <w:t xml:space="preserve"> </w:t>
      </w:r>
      <w:r>
        <w:rPr>
          <w:rFonts w:ascii="Arial" w:eastAsia="Arial" w:hAnsi="Arial" w:cs="Arial"/>
          <w:color w:val="000000"/>
          <w:highlight w:val="white"/>
        </w:rPr>
        <w:t>Tá sé foilsithe ar shuíomh gréasáin na scoile agus cuirfear ar fáil i gcóip chrua é ar iarratas d'aon duine a iarrann é.</w:t>
      </w:r>
    </w:p>
    <w:p w14:paraId="122500A5" w14:textId="447A7BC4" w:rsidR="0081106D" w:rsidRDefault="002D72BD">
      <w:pPr>
        <w:rPr>
          <w:rFonts w:ascii="Arial" w:eastAsia="Arial" w:hAnsi="Arial" w:cs="Arial"/>
        </w:rPr>
      </w:pPr>
      <w:r>
        <w:rPr>
          <w:rFonts w:ascii="Arial" w:eastAsia="Arial" w:hAnsi="Arial" w:cs="Arial"/>
          <w:color w:val="000000"/>
          <w:highlight w:val="white"/>
        </w:rPr>
        <w:t xml:space="preserve">Tá </w:t>
      </w:r>
      <w:r>
        <w:rPr>
          <w:rFonts w:ascii="Arial" w:eastAsia="Arial" w:hAnsi="Arial" w:cs="Arial"/>
        </w:rPr>
        <w:t>na dátaí agus na hamlínte ábhartha do pholasaí iontrála</w:t>
      </w:r>
      <w:r w:rsidR="004E6999">
        <w:rPr>
          <w:rFonts w:ascii="Arial" w:eastAsia="Arial" w:hAnsi="Arial" w:cs="Arial"/>
        </w:rPr>
        <w:t xml:space="preserve"> Ghaelscoil </w:t>
      </w:r>
      <w:r w:rsidR="003A64BC">
        <w:rPr>
          <w:rFonts w:ascii="Arial" w:eastAsia="Arial" w:hAnsi="Arial" w:cs="Arial"/>
        </w:rPr>
        <w:t>Cluain Dolcáin</w:t>
      </w:r>
      <w:r>
        <w:rPr>
          <w:rFonts w:ascii="Arial" w:eastAsia="Arial" w:hAnsi="Arial" w:cs="Arial"/>
        </w:rPr>
        <w:t xml:space="preserve"> leagtha amach san fhógra maidir le hiontráil bhliantúil na scoile a fhoilsítear go bliantúil ar shuíomh gréasáin na scoile seachtain amháin ar a laghad roimh thús an phróisis iontrála don scoilbhliain lena mbaineann.</w:t>
      </w:r>
    </w:p>
    <w:p w14:paraId="30966D0B" w14:textId="77777777" w:rsidR="0081106D" w:rsidRDefault="002D72BD">
      <w:pPr>
        <w:rPr>
          <w:rFonts w:ascii="Arial" w:eastAsia="Arial" w:hAnsi="Arial" w:cs="Arial"/>
        </w:rPr>
      </w:pPr>
      <w:r>
        <w:rPr>
          <w:rFonts w:ascii="Arial" w:eastAsia="Arial" w:hAnsi="Arial" w:cs="Arial"/>
        </w:rPr>
        <w:t xml:space="preserve">Ní mór an polasaí seo a léamh i gcomhar leis an bhfógra maidir le </w:t>
      </w:r>
      <w:proofErr w:type="spellStart"/>
      <w:r>
        <w:rPr>
          <w:rFonts w:ascii="Arial" w:eastAsia="Arial" w:hAnsi="Arial" w:cs="Arial"/>
        </w:rPr>
        <w:t>hIontráil</w:t>
      </w:r>
      <w:proofErr w:type="spellEnd"/>
      <w:r>
        <w:rPr>
          <w:rFonts w:ascii="Arial" w:eastAsia="Arial" w:hAnsi="Arial" w:cs="Arial"/>
        </w:rPr>
        <w:t xml:space="preserve"> Bhliantúil na scoile don scoilbhliain lena mbaineann.</w:t>
      </w:r>
    </w:p>
    <w:p w14:paraId="15E21431" w14:textId="77777777" w:rsidR="0081106D" w:rsidRDefault="002D72BD">
      <w:pPr>
        <w:spacing w:after="0" w:line="240" w:lineRule="auto"/>
        <w:rPr>
          <w:rFonts w:ascii="Arial" w:eastAsia="Arial" w:hAnsi="Arial" w:cs="Arial"/>
        </w:rPr>
      </w:pPr>
      <w:r>
        <w:rPr>
          <w:rFonts w:ascii="Arial" w:eastAsia="Arial" w:hAnsi="Arial" w:cs="Arial"/>
        </w:rPr>
        <w:t>Foilsítear an fhoirm iarratais i gcomhair iontrála ar shuíomh gréasáin na scoile agus cuirfear cóip chrua di ar fáil d’aon duine a iarrann sin.</w:t>
      </w:r>
    </w:p>
    <w:p w14:paraId="1D2D636F" w14:textId="77777777" w:rsidR="0081106D" w:rsidRDefault="0081106D">
      <w:pPr>
        <w:spacing w:after="0" w:line="240" w:lineRule="auto"/>
        <w:rPr>
          <w:rFonts w:ascii="Arial" w:eastAsia="Arial" w:hAnsi="Arial" w:cs="Arial"/>
        </w:rPr>
      </w:pPr>
    </w:p>
    <w:p w14:paraId="714C65AC" w14:textId="77777777" w:rsidR="0081106D" w:rsidRDefault="002D72BD">
      <w:pPr>
        <w:spacing w:after="0" w:line="240" w:lineRule="auto"/>
        <w:rPr>
          <w:rFonts w:ascii="Arial" w:eastAsia="Arial" w:hAnsi="Arial" w:cs="Arial"/>
        </w:rPr>
      </w:pPr>
      <w:r>
        <w:rPr>
          <w:rFonts w:ascii="Arial" w:eastAsia="Arial" w:hAnsi="Arial" w:cs="Arial"/>
        </w:rPr>
        <w:t xml:space="preserve">Beidh tús áite ag an leagan Gaeilge den pholasaí seo i gcás neamhréitigh. </w:t>
      </w:r>
    </w:p>
    <w:p w14:paraId="1AE57B36" w14:textId="77777777" w:rsidR="0081106D" w:rsidRDefault="0081106D">
      <w:pPr>
        <w:rPr>
          <w:rFonts w:ascii="Arial" w:eastAsia="Arial" w:hAnsi="Arial" w:cs="Arial"/>
        </w:rPr>
      </w:pPr>
    </w:p>
    <w:p w14:paraId="70B486AE"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Spiorad sainiúil agus cuspóirí ginearálta na scoile</w:t>
      </w:r>
    </w:p>
    <w:p w14:paraId="589FA6AA"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a"/>
        <w:tblW w:w="9214" w:type="dxa"/>
        <w:shd w:val="clear" w:color="auto" w:fill="E7E6E6"/>
        <w:tblLayout w:type="fixed"/>
        <w:tblLook w:val="0400" w:firstRow="0" w:lastRow="0" w:firstColumn="0" w:lastColumn="0" w:noHBand="0" w:noVBand="1"/>
      </w:tblPr>
      <w:tblGrid>
        <w:gridCol w:w="9214"/>
      </w:tblGrid>
      <w:tr w:rsidR="0081106D" w14:paraId="3D8F194B" w14:textId="77777777" w:rsidTr="00877C21">
        <w:tc>
          <w:tcPr>
            <w:tcW w:w="9214" w:type="dxa"/>
            <w:shd w:val="clear" w:color="auto" w:fill="FFFFFF" w:themeFill="background1"/>
          </w:tcPr>
          <w:p w14:paraId="5C24E5BA" w14:textId="65718299" w:rsidR="0081106D" w:rsidRPr="007B45A3" w:rsidRDefault="004A2772" w:rsidP="004A2772">
            <w:pPr>
              <w:jc w:val="both"/>
              <w:rPr>
                <w:rFonts w:ascii="Arial" w:eastAsia="Arial" w:hAnsi="Arial" w:cs="Arial"/>
              </w:rPr>
            </w:pPr>
            <w:r w:rsidRPr="007B45A3">
              <w:rPr>
                <w:rFonts w:ascii="Arial" w:eastAsia="Arial" w:hAnsi="Arial" w:cs="Arial"/>
              </w:rPr>
              <w:t xml:space="preserve">Is bunscoil caitliceach </w:t>
            </w:r>
            <w:proofErr w:type="spellStart"/>
            <w:r w:rsidRPr="007B45A3">
              <w:rPr>
                <w:rFonts w:ascii="Arial" w:eastAsia="Arial" w:hAnsi="Arial" w:cs="Arial"/>
              </w:rPr>
              <w:t>comh-oideachasiúl</w:t>
            </w:r>
            <w:proofErr w:type="spellEnd"/>
            <w:r w:rsidRPr="007B45A3">
              <w:rPr>
                <w:rFonts w:ascii="Arial" w:eastAsia="Arial" w:hAnsi="Arial" w:cs="Arial"/>
              </w:rPr>
              <w:t xml:space="preserve"> í Gaelscoil Chluain Dolcáin le éiteas caitliceach faoi phátrúnacht an Ard-Easpaig Diarmuid Ó Máirtín.</w:t>
            </w:r>
          </w:p>
          <w:p w14:paraId="25F36EDB" w14:textId="77777777" w:rsidR="004C1193" w:rsidRPr="007B45A3" w:rsidRDefault="004A2772" w:rsidP="004A2772">
            <w:pPr>
              <w:jc w:val="both"/>
              <w:rPr>
                <w:rFonts w:ascii="Arial" w:eastAsia="Arial" w:hAnsi="Arial" w:cs="Arial"/>
              </w:rPr>
            </w:pPr>
            <w:r w:rsidRPr="007B45A3">
              <w:rPr>
                <w:rFonts w:ascii="Arial" w:eastAsia="Arial" w:hAnsi="Arial" w:cs="Arial"/>
              </w:rPr>
              <w:t xml:space="preserve">An brí atá le “éiteas caitliceach” i </w:t>
            </w:r>
            <w:proofErr w:type="spellStart"/>
            <w:r w:rsidRPr="007B45A3">
              <w:rPr>
                <w:rFonts w:ascii="Arial" w:eastAsia="Arial" w:hAnsi="Arial" w:cs="Arial"/>
              </w:rPr>
              <w:t>gcómhthéacs</w:t>
            </w:r>
            <w:proofErr w:type="spellEnd"/>
            <w:r w:rsidRPr="007B45A3">
              <w:rPr>
                <w:rFonts w:ascii="Arial" w:eastAsia="Arial" w:hAnsi="Arial" w:cs="Arial"/>
              </w:rPr>
              <w:t xml:space="preserve"> bunscoil caitliceach ná go bhfuil éiteas agus </w:t>
            </w:r>
            <w:proofErr w:type="spellStart"/>
            <w:r w:rsidRPr="007B45A3">
              <w:rPr>
                <w:rFonts w:ascii="Arial" w:eastAsia="Arial" w:hAnsi="Arial" w:cs="Arial"/>
              </w:rPr>
              <w:t>sainiúileacht</w:t>
            </w:r>
            <w:proofErr w:type="spellEnd"/>
            <w:r w:rsidRPr="007B45A3">
              <w:rPr>
                <w:rFonts w:ascii="Arial" w:eastAsia="Arial" w:hAnsi="Arial" w:cs="Arial"/>
              </w:rPr>
              <w:t xml:space="preserve"> na hEaglaise Caitliceach </w:t>
            </w:r>
            <w:proofErr w:type="spellStart"/>
            <w:r w:rsidRPr="007B45A3">
              <w:rPr>
                <w:rFonts w:ascii="Arial" w:eastAsia="Arial" w:hAnsi="Arial" w:cs="Arial"/>
              </w:rPr>
              <w:t>Rómhanach</w:t>
            </w:r>
            <w:proofErr w:type="spellEnd"/>
            <w:r w:rsidRPr="007B45A3">
              <w:rPr>
                <w:rFonts w:ascii="Arial" w:eastAsia="Arial" w:hAnsi="Arial" w:cs="Arial"/>
              </w:rPr>
              <w:t xml:space="preserve"> curtha chun cinn trí: forbairt iomlán agus chomhchuí de gach gné de phearsa an pháiste : go h-</w:t>
            </w:r>
            <w:proofErr w:type="spellStart"/>
            <w:r w:rsidRPr="007B45A3">
              <w:rPr>
                <w:rFonts w:ascii="Arial" w:eastAsia="Arial" w:hAnsi="Arial" w:cs="Arial"/>
              </w:rPr>
              <w:t>intleachtúil</w:t>
            </w:r>
            <w:proofErr w:type="spellEnd"/>
            <w:r w:rsidRPr="007B45A3">
              <w:rPr>
                <w:rFonts w:ascii="Arial" w:eastAsia="Arial" w:hAnsi="Arial" w:cs="Arial"/>
              </w:rPr>
              <w:t xml:space="preserve">, </w:t>
            </w:r>
            <w:proofErr w:type="spellStart"/>
            <w:r w:rsidRPr="007B45A3">
              <w:rPr>
                <w:rFonts w:ascii="Arial" w:eastAsia="Arial" w:hAnsi="Arial" w:cs="Arial"/>
              </w:rPr>
              <w:t>fisiciúil</w:t>
            </w:r>
            <w:proofErr w:type="spellEnd"/>
            <w:r w:rsidRPr="007B45A3">
              <w:rPr>
                <w:rFonts w:ascii="Arial" w:eastAsia="Arial" w:hAnsi="Arial" w:cs="Arial"/>
              </w:rPr>
              <w:t xml:space="preserve">, </w:t>
            </w:r>
            <w:proofErr w:type="spellStart"/>
            <w:r w:rsidRPr="007B45A3">
              <w:rPr>
                <w:rFonts w:ascii="Arial" w:eastAsia="Arial" w:hAnsi="Arial" w:cs="Arial"/>
              </w:rPr>
              <w:t>cultúrthach</w:t>
            </w:r>
            <w:proofErr w:type="spellEnd"/>
            <w:r w:rsidRPr="007B45A3">
              <w:rPr>
                <w:rFonts w:ascii="Arial" w:eastAsia="Arial" w:hAnsi="Arial" w:cs="Arial"/>
              </w:rPr>
              <w:t xml:space="preserve">, </w:t>
            </w:r>
            <w:proofErr w:type="spellStart"/>
            <w:r w:rsidRPr="007B45A3">
              <w:rPr>
                <w:rFonts w:ascii="Arial" w:eastAsia="Arial" w:hAnsi="Arial" w:cs="Arial"/>
              </w:rPr>
              <w:t>moráltach</w:t>
            </w:r>
            <w:proofErr w:type="spellEnd"/>
            <w:r w:rsidRPr="007B45A3">
              <w:rPr>
                <w:rFonts w:ascii="Arial" w:eastAsia="Arial" w:hAnsi="Arial" w:cs="Arial"/>
              </w:rPr>
              <w:t xml:space="preserve"> agus </w:t>
            </w:r>
            <w:proofErr w:type="spellStart"/>
            <w:r w:rsidRPr="007B45A3">
              <w:rPr>
                <w:rFonts w:ascii="Arial" w:eastAsia="Arial" w:hAnsi="Arial" w:cs="Arial"/>
              </w:rPr>
              <w:t>spioradáltach</w:t>
            </w:r>
            <w:proofErr w:type="spellEnd"/>
            <w:r w:rsidRPr="007B45A3">
              <w:rPr>
                <w:rFonts w:ascii="Arial" w:eastAsia="Arial" w:hAnsi="Arial" w:cs="Arial"/>
              </w:rPr>
              <w:t xml:space="preserve">, </w:t>
            </w:r>
            <w:proofErr w:type="spellStart"/>
            <w:r w:rsidRPr="007B45A3">
              <w:rPr>
                <w:rFonts w:ascii="Arial" w:eastAsia="Arial" w:hAnsi="Arial" w:cs="Arial"/>
              </w:rPr>
              <w:t>maraon</w:t>
            </w:r>
            <w:proofErr w:type="spellEnd"/>
            <w:r w:rsidRPr="007B45A3">
              <w:rPr>
                <w:rFonts w:ascii="Arial" w:eastAsia="Arial" w:hAnsi="Arial" w:cs="Arial"/>
              </w:rPr>
              <w:t xml:space="preserve"> le gaol beo idir Dhia agus dhaoine eile.  Múnlaíonn agus cuireann an scoil fealsúnach beatha atá spreagtha trí chreidiúint i nDia agus i mbeatha, i mbás agus in </w:t>
            </w:r>
            <w:proofErr w:type="spellStart"/>
            <w:r w:rsidRPr="007B45A3">
              <w:rPr>
                <w:rFonts w:ascii="Arial" w:eastAsia="Arial" w:hAnsi="Arial" w:cs="Arial"/>
              </w:rPr>
              <w:t>aiseirí</w:t>
            </w:r>
            <w:proofErr w:type="spellEnd"/>
            <w:r w:rsidRPr="007B45A3">
              <w:rPr>
                <w:rFonts w:ascii="Arial" w:eastAsia="Arial" w:hAnsi="Arial" w:cs="Arial"/>
              </w:rPr>
              <w:t xml:space="preserve"> Íosa Críost </w:t>
            </w:r>
            <w:r w:rsidR="004C1193" w:rsidRPr="007B45A3">
              <w:rPr>
                <w:rFonts w:ascii="Arial" w:eastAsia="Arial" w:hAnsi="Arial" w:cs="Arial"/>
              </w:rPr>
              <w:t>chun cinn.</w:t>
            </w:r>
          </w:p>
          <w:p w14:paraId="7F22E8A8" w14:textId="77777777" w:rsidR="004C1193" w:rsidRPr="007B45A3" w:rsidRDefault="004C1193" w:rsidP="004A2772">
            <w:pPr>
              <w:jc w:val="both"/>
              <w:rPr>
                <w:rFonts w:ascii="Arial" w:eastAsia="Arial" w:hAnsi="Arial" w:cs="Arial"/>
              </w:rPr>
            </w:pPr>
            <w:r w:rsidRPr="007B45A3">
              <w:rPr>
                <w:rFonts w:ascii="Arial" w:eastAsia="Arial" w:hAnsi="Arial" w:cs="Arial"/>
              </w:rPr>
              <w:t xml:space="preserve">Cuireann an scoil Chaitliceach teagasc </w:t>
            </w:r>
            <w:proofErr w:type="spellStart"/>
            <w:r w:rsidRPr="007B45A3">
              <w:rPr>
                <w:rFonts w:ascii="Arial" w:eastAsia="Arial" w:hAnsi="Arial" w:cs="Arial"/>
              </w:rPr>
              <w:t>críostaí</w:t>
            </w:r>
            <w:proofErr w:type="spellEnd"/>
            <w:r w:rsidRPr="007B45A3">
              <w:rPr>
                <w:rFonts w:ascii="Arial" w:eastAsia="Arial" w:hAnsi="Arial" w:cs="Arial"/>
              </w:rPr>
              <w:t xml:space="preserve"> ar fáil do na páistí de réir </w:t>
            </w:r>
            <w:proofErr w:type="spellStart"/>
            <w:r w:rsidRPr="007B45A3">
              <w:rPr>
                <w:rFonts w:ascii="Arial" w:eastAsia="Arial" w:hAnsi="Arial" w:cs="Arial"/>
              </w:rPr>
              <w:t>foircedail</w:t>
            </w:r>
            <w:proofErr w:type="spellEnd"/>
            <w:r w:rsidRPr="007B45A3">
              <w:rPr>
                <w:rFonts w:ascii="Arial" w:eastAsia="Arial" w:hAnsi="Arial" w:cs="Arial"/>
              </w:rPr>
              <w:t xml:space="preserve">, cleachtaí agus </w:t>
            </w:r>
            <w:proofErr w:type="spellStart"/>
            <w:r w:rsidRPr="007B45A3">
              <w:rPr>
                <w:rFonts w:ascii="Arial" w:eastAsia="Arial" w:hAnsi="Arial" w:cs="Arial"/>
              </w:rPr>
              <w:t>trauidisiún</w:t>
            </w:r>
            <w:proofErr w:type="spellEnd"/>
            <w:r w:rsidRPr="007B45A3">
              <w:rPr>
                <w:rFonts w:ascii="Arial" w:eastAsia="Arial" w:hAnsi="Arial" w:cs="Arial"/>
              </w:rPr>
              <w:t xml:space="preserve"> na heaglaise Chaitliceach agus cuireann sí forbairt na bpáistí sa chreideamh Chaitliceach chun cinn.</w:t>
            </w:r>
          </w:p>
          <w:p w14:paraId="4EAC1B92" w14:textId="0D504689" w:rsidR="004A2772" w:rsidRPr="007B45A3" w:rsidRDefault="004C1193" w:rsidP="004A2772">
            <w:pPr>
              <w:jc w:val="both"/>
              <w:rPr>
                <w:rFonts w:ascii="Arial" w:eastAsia="Arial" w:hAnsi="Arial" w:cs="Arial"/>
              </w:rPr>
            </w:pPr>
            <w:r w:rsidRPr="007B45A3">
              <w:rPr>
                <w:rFonts w:ascii="Arial" w:eastAsia="Arial" w:hAnsi="Arial" w:cs="Arial"/>
              </w:rPr>
              <w:t xml:space="preserve">Soláthraíonn Gaelscoil Chluain Dolcáin oideachais reiligiúnach do dhaltaí </w:t>
            </w:r>
            <w:r w:rsidR="005A736F" w:rsidRPr="007B45A3">
              <w:rPr>
                <w:rFonts w:ascii="Arial" w:eastAsia="Arial" w:hAnsi="Arial" w:cs="Arial"/>
              </w:rPr>
              <w:t xml:space="preserve">na scoile i gcomhair le cleachtaí agus </w:t>
            </w:r>
            <w:proofErr w:type="spellStart"/>
            <w:r w:rsidR="005A736F" w:rsidRPr="007B45A3">
              <w:rPr>
                <w:rFonts w:ascii="Arial" w:eastAsia="Arial" w:hAnsi="Arial" w:cs="Arial"/>
              </w:rPr>
              <w:t>tradisiún</w:t>
            </w:r>
            <w:proofErr w:type="spellEnd"/>
            <w:r w:rsidR="005A736F" w:rsidRPr="007B45A3">
              <w:rPr>
                <w:rFonts w:ascii="Arial" w:eastAsia="Arial" w:hAnsi="Arial" w:cs="Arial"/>
              </w:rPr>
              <w:t xml:space="preserve"> na </w:t>
            </w:r>
            <w:proofErr w:type="spellStart"/>
            <w:r w:rsidR="005A736F" w:rsidRPr="007B45A3">
              <w:rPr>
                <w:rFonts w:ascii="Arial" w:eastAsia="Arial" w:hAnsi="Arial" w:cs="Arial"/>
              </w:rPr>
              <w:t>heagaise</w:t>
            </w:r>
            <w:proofErr w:type="spellEnd"/>
            <w:r w:rsidR="005A736F" w:rsidRPr="007B45A3">
              <w:rPr>
                <w:rFonts w:ascii="Arial" w:eastAsia="Arial" w:hAnsi="Arial" w:cs="Arial"/>
              </w:rPr>
              <w:t xml:space="preserve"> Chaitliceach agus an éiteas agus </w:t>
            </w:r>
            <w:proofErr w:type="spellStart"/>
            <w:r w:rsidR="005A736F" w:rsidRPr="007B45A3">
              <w:rPr>
                <w:rFonts w:ascii="Arial" w:eastAsia="Arial" w:hAnsi="Arial" w:cs="Arial"/>
              </w:rPr>
              <w:t>sainiúileacgt</w:t>
            </w:r>
            <w:proofErr w:type="spellEnd"/>
            <w:r w:rsidR="005A736F" w:rsidRPr="007B45A3">
              <w:rPr>
                <w:rFonts w:ascii="Arial" w:eastAsia="Arial" w:hAnsi="Arial" w:cs="Arial"/>
              </w:rPr>
              <w:t xml:space="preserve"> a mholann an Comhdháil Easpaig </w:t>
            </w:r>
            <w:proofErr w:type="spellStart"/>
            <w:r w:rsidR="005A736F" w:rsidRPr="007B45A3">
              <w:rPr>
                <w:rFonts w:ascii="Arial" w:eastAsia="Arial" w:hAnsi="Arial" w:cs="Arial"/>
              </w:rPr>
              <w:t>Eireannach</w:t>
            </w:r>
            <w:proofErr w:type="spellEnd"/>
            <w:r w:rsidR="005A736F" w:rsidRPr="007B45A3">
              <w:rPr>
                <w:rFonts w:ascii="Arial" w:eastAsia="Arial" w:hAnsi="Arial" w:cs="Arial"/>
              </w:rPr>
              <w:t xml:space="preserve"> ó am go h-am.  </w:t>
            </w:r>
          </w:p>
          <w:p w14:paraId="5BAEB29C" w14:textId="7964B9BF" w:rsidR="005A736F" w:rsidRPr="007B45A3" w:rsidRDefault="005A736F" w:rsidP="004A2772">
            <w:pPr>
              <w:jc w:val="both"/>
              <w:rPr>
                <w:rFonts w:ascii="Arial" w:eastAsia="Arial" w:hAnsi="Arial" w:cs="Arial"/>
              </w:rPr>
            </w:pPr>
            <w:r w:rsidRPr="007B45A3">
              <w:rPr>
                <w:rFonts w:ascii="Arial" w:eastAsia="Arial" w:hAnsi="Arial" w:cs="Arial"/>
              </w:rPr>
              <w:t xml:space="preserve">I gcomhair le Alt 15 (2) (b) san Acht Oideachais 1998, beidh sé de dhualgas ag Bord </w:t>
            </w:r>
            <w:proofErr w:type="spellStart"/>
            <w:r w:rsidRPr="007B45A3">
              <w:rPr>
                <w:rFonts w:ascii="Arial" w:eastAsia="Arial" w:hAnsi="Arial" w:cs="Arial"/>
              </w:rPr>
              <w:t>Bainístíochta</w:t>
            </w:r>
            <w:proofErr w:type="spellEnd"/>
            <w:r w:rsidRPr="007B45A3">
              <w:rPr>
                <w:rFonts w:ascii="Arial" w:eastAsia="Arial" w:hAnsi="Arial" w:cs="Arial"/>
              </w:rPr>
              <w:t xml:space="preserve"> Gaelscoil Chluain Dolcáin spiorad sainiúil na scoile a choimeád agus a chosaint mar a sainmhínítear de réir luachanna agus traidisiúin cultúrtha, sóisialta, </w:t>
            </w:r>
            <w:proofErr w:type="spellStart"/>
            <w:r w:rsidRPr="007B45A3">
              <w:rPr>
                <w:rFonts w:ascii="Arial" w:eastAsia="Arial" w:hAnsi="Arial" w:cs="Arial"/>
              </w:rPr>
              <w:t>teangan</w:t>
            </w:r>
            <w:proofErr w:type="spellEnd"/>
            <w:r w:rsidRPr="007B45A3">
              <w:rPr>
                <w:rFonts w:ascii="Arial" w:eastAsia="Arial" w:hAnsi="Arial" w:cs="Arial"/>
              </w:rPr>
              <w:t xml:space="preserve"> agus spioradálta a threoraíonn na cuspóirí </w:t>
            </w:r>
            <w:r w:rsidR="00B911C5" w:rsidRPr="007B45A3">
              <w:rPr>
                <w:rFonts w:ascii="Arial" w:eastAsia="Arial" w:hAnsi="Arial" w:cs="Arial"/>
              </w:rPr>
              <w:t>agus Iompair na scoile</w:t>
            </w:r>
          </w:p>
          <w:p w14:paraId="5BC47BB8" w14:textId="77777777" w:rsidR="004A2772" w:rsidRPr="007B45A3" w:rsidRDefault="004A2772" w:rsidP="004A2772">
            <w:pPr>
              <w:jc w:val="both"/>
              <w:rPr>
                <w:rFonts w:ascii="Arial" w:eastAsia="Arial" w:hAnsi="Arial" w:cs="Arial"/>
              </w:rPr>
            </w:pPr>
          </w:p>
          <w:p w14:paraId="0E8DF0EE" w14:textId="378882DF" w:rsidR="0081106D" w:rsidRDefault="001765B6" w:rsidP="00877C21">
            <w:pPr>
              <w:ind w:left="321"/>
              <w:jc w:val="both"/>
              <w:rPr>
                <w:rFonts w:ascii="Arial" w:eastAsia="Arial" w:hAnsi="Arial" w:cs="Arial"/>
                <w:color w:val="0070C0"/>
              </w:rPr>
            </w:pPr>
            <w:r w:rsidRPr="007B45A3">
              <w:rPr>
                <w:rFonts w:ascii="Arial" w:eastAsia="Arial" w:hAnsi="Arial" w:cs="Arial"/>
                <w:color w:val="0070C0"/>
              </w:rPr>
              <w:t>Curaclam páiste-lárnach atá i bhfeidhm a aithníonn luach agus éagsúlacht gach páiste agus a chuireann ar a c(h)</w:t>
            </w:r>
            <w:proofErr w:type="spellStart"/>
            <w:r w:rsidRPr="007B45A3">
              <w:rPr>
                <w:rFonts w:ascii="Arial" w:eastAsia="Arial" w:hAnsi="Arial" w:cs="Arial"/>
                <w:color w:val="0070C0"/>
              </w:rPr>
              <w:t>umas</w:t>
            </w:r>
            <w:proofErr w:type="spellEnd"/>
            <w:r w:rsidRPr="007B45A3">
              <w:rPr>
                <w:rFonts w:ascii="Arial" w:eastAsia="Arial" w:hAnsi="Arial" w:cs="Arial"/>
                <w:color w:val="0070C0"/>
              </w:rPr>
              <w:t xml:space="preserve"> an fhorbairt iomlán is dual dó/di a dhéanamh mar pháiste agus ina s(h)aol sa tsochaí. Is é ár n-aidhm timpeallacht shuaimhneach a chruthú ina </w:t>
            </w:r>
            <w:r w:rsidRPr="007B45A3">
              <w:rPr>
                <w:rFonts w:ascii="Arial" w:eastAsia="Arial" w:hAnsi="Arial" w:cs="Arial"/>
                <w:color w:val="0070C0"/>
              </w:rPr>
              <w:lastRenderedPageBreak/>
              <w:t xml:space="preserve">ndéantar cúram d’fhorbairt </w:t>
            </w:r>
            <w:proofErr w:type="spellStart"/>
            <w:r w:rsidRPr="007B45A3">
              <w:rPr>
                <w:rFonts w:ascii="Arial" w:eastAsia="Arial" w:hAnsi="Arial" w:cs="Arial"/>
                <w:color w:val="0070C0"/>
              </w:rPr>
              <w:t>intleachtúil</w:t>
            </w:r>
            <w:proofErr w:type="spellEnd"/>
            <w:r w:rsidRPr="007B45A3">
              <w:rPr>
                <w:rFonts w:ascii="Arial" w:eastAsia="Arial" w:hAnsi="Arial" w:cs="Arial"/>
                <w:color w:val="0070C0"/>
              </w:rPr>
              <w:t xml:space="preserve">, </w:t>
            </w:r>
            <w:proofErr w:type="spellStart"/>
            <w:r w:rsidRPr="007B45A3">
              <w:rPr>
                <w:rFonts w:ascii="Arial" w:eastAsia="Arial" w:hAnsi="Arial" w:cs="Arial"/>
                <w:color w:val="0070C0"/>
              </w:rPr>
              <w:t>fhisiciúil</w:t>
            </w:r>
            <w:proofErr w:type="spellEnd"/>
            <w:r w:rsidRPr="007B45A3">
              <w:rPr>
                <w:rFonts w:ascii="Arial" w:eastAsia="Arial" w:hAnsi="Arial" w:cs="Arial"/>
                <w:color w:val="0070C0"/>
              </w:rPr>
              <w:t>, chultúrtha, mhorálta, spioradálta, shóisialta agus mhothúchánach an pháiste trí:</w:t>
            </w:r>
          </w:p>
          <w:p w14:paraId="0B116C6C" w14:textId="77777777" w:rsidR="00693527" w:rsidRPr="007B45A3" w:rsidRDefault="00693527" w:rsidP="00877C21">
            <w:pPr>
              <w:ind w:left="321"/>
              <w:jc w:val="both"/>
              <w:rPr>
                <w:rFonts w:ascii="Arial" w:eastAsia="Arial" w:hAnsi="Arial" w:cs="Arial"/>
                <w:color w:val="0070C0"/>
              </w:rPr>
            </w:pPr>
          </w:p>
          <w:p w14:paraId="14833447" w14:textId="1C4898A8" w:rsidR="001765B6" w:rsidRPr="007B45A3" w:rsidRDefault="001765B6" w:rsidP="00877C21">
            <w:pPr>
              <w:pStyle w:val="ListParagraph"/>
              <w:numPr>
                <w:ilvl w:val="0"/>
                <w:numId w:val="13"/>
              </w:numPr>
              <w:ind w:left="321"/>
              <w:jc w:val="both"/>
              <w:rPr>
                <w:rFonts w:ascii="Arial" w:eastAsia="Arial" w:hAnsi="Arial" w:cs="Arial"/>
                <w:b/>
              </w:rPr>
            </w:pPr>
            <w:proofErr w:type="spellStart"/>
            <w:r w:rsidRPr="007B45A3">
              <w:rPr>
                <w:rFonts w:ascii="Arial" w:eastAsia="Arial" w:hAnsi="Arial" w:cs="Arial"/>
                <w:b/>
              </w:rPr>
              <w:t>atmasféar</w:t>
            </w:r>
            <w:proofErr w:type="spellEnd"/>
            <w:r w:rsidRPr="007B45A3">
              <w:rPr>
                <w:rFonts w:ascii="Arial" w:eastAsia="Arial" w:hAnsi="Arial" w:cs="Arial"/>
                <w:b/>
              </w:rPr>
              <w:t xml:space="preserve"> oscailte, cairdiúil a chothú agus béim a chur ar chomhoibriú, </w:t>
            </w:r>
            <w:r w:rsidR="00363916" w:rsidRPr="007B45A3">
              <w:rPr>
                <w:rFonts w:ascii="Arial" w:eastAsia="Arial" w:hAnsi="Arial" w:cs="Arial"/>
                <w:b/>
              </w:rPr>
              <w:t>ghairmiúlacht agus obair foirne.</w:t>
            </w:r>
          </w:p>
          <w:p w14:paraId="2815246C" w14:textId="73504356" w:rsidR="00363916" w:rsidRPr="007B45A3" w:rsidRDefault="00363916" w:rsidP="00877C21">
            <w:pPr>
              <w:pStyle w:val="ListParagraph"/>
              <w:numPr>
                <w:ilvl w:val="0"/>
                <w:numId w:val="13"/>
              </w:numPr>
              <w:ind w:left="321"/>
              <w:jc w:val="both"/>
              <w:rPr>
                <w:rFonts w:ascii="Arial" w:eastAsia="Arial" w:hAnsi="Arial" w:cs="Arial"/>
                <w:b/>
              </w:rPr>
            </w:pPr>
            <w:r w:rsidRPr="007B45A3">
              <w:rPr>
                <w:rFonts w:ascii="Arial" w:eastAsia="Arial" w:hAnsi="Arial" w:cs="Arial"/>
                <w:b/>
              </w:rPr>
              <w:t>caidreamh dearfach a chothú idir an fhoireann agus na tuismitheoirí.</w:t>
            </w:r>
          </w:p>
          <w:p w14:paraId="69343BB7" w14:textId="55AED90F" w:rsidR="00363916" w:rsidRPr="007B45A3" w:rsidRDefault="00363916" w:rsidP="00877C21">
            <w:pPr>
              <w:pStyle w:val="ListParagraph"/>
              <w:numPr>
                <w:ilvl w:val="0"/>
                <w:numId w:val="13"/>
              </w:numPr>
              <w:ind w:left="321"/>
              <w:jc w:val="both"/>
              <w:rPr>
                <w:rFonts w:ascii="Arial" w:eastAsia="Arial" w:hAnsi="Arial" w:cs="Arial"/>
                <w:b/>
              </w:rPr>
            </w:pPr>
            <w:r w:rsidRPr="007B45A3">
              <w:rPr>
                <w:rFonts w:ascii="Arial" w:eastAsia="Arial" w:hAnsi="Arial" w:cs="Arial"/>
                <w:b/>
              </w:rPr>
              <w:t>cumarsáid mhaith a chur chun cinn bunaithe ar mheas ar phobal iomlán na scoile.</w:t>
            </w:r>
          </w:p>
          <w:p w14:paraId="2FC9EC31" w14:textId="03DFCB59" w:rsidR="00363916" w:rsidRPr="007B45A3" w:rsidRDefault="00363916" w:rsidP="00877C21">
            <w:pPr>
              <w:pStyle w:val="ListParagraph"/>
              <w:numPr>
                <w:ilvl w:val="0"/>
                <w:numId w:val="13"/>
              </w:numPr>
              <w:ind w:left="321"/>
              <w:jc w:val="both"/>
              <w:rPr>
                <w:rFonts w:ascii="Arial" w:eastAsia="Arial" w:hAnsi="Arial" w:cs="Arial"/>
                <w:b/>
              </w:rPr>
            </w:pPr>
            <w:r w:rsidRPr="007B45A3">
              <w:rPr>
                <w:rFonts w:ascii="Arial" w:eastAsia="Arial" w:hAnsi="Arial" w:cs="Arial"/>
                <w:b/>
              </w:rPr>
              <w:t>féin-mhuinín agus féin-mheas na bpáistí a chur chun cinn.</w:t>
            </w:r>
          </w:p>
          <w:p w14:paraId="3B88C3DD" w14:textId="0F94A200" w:rsidR="00363916" w:rsidRPr="007B45A3" w:rsidRDefault="00363916" w:rsidP="00877C21">
            <w:pPr>
              <w:pStyle w:val="ListParagraph"/>
              <w:numPr>
                <w:ilvl w:val="0"/>
                <w:numId w:val="13"/>
              </w:numPr>
              <w:ind w:left="321"/>
              <w:jc w:val="both"/>
              <w:rPr>
                <w:rFonts w:ascii="Arial" w:eastAsia="Arial" w:hAnsi="Arial" w:cs="Arial"/>
                <w:b/>
              </w:rPr>
            </w:pPr>
            <w:r w:rsidRPr="007B45A3">
              <w:rPr>
                <w:rFonts w:ascii="Arial" w:eastAsia="Arial" w:hAnsi="Arial" w:cs="Arial"/>
                <w:b/>
              </w:rPr>
              <w:t xml:space="preserve">cód </w:t>
            </w:r>
            <w:r w:rsidR="004308AA" w:rsidRPr="007B45A3">
              <w:rPr>
                <w:rFonts w:ascii="Arial" w:eastAsia="Arial" w:hAnsi="Arial" w:cs="Arial"/>
                <w:b/>
              </w:rPr>
              <w:t>foghlama</w:t>
            </w:r>
            <w:r w:rsidRPr="007B45A3">
              <w:rPr>
                <w:rFonts w:ascii="Arial" w:eastAsia="Arial" w:hAnsi="Arial" w:cs="Arial"/>
                <w:b/>
              </w:rPr>
              <w:t xml:space="preserve"> cinnte a leanúint atá bunaithe ar mheas agus ar chothrom na féinne.</w:t>
            </w:r>
          </w:p>
          <w:p w14:paraId="0C13D01F" w14:textId="7E9A1D57" w:rsidR="00363916" w:rsidRPr="007B45A3" w:rsidRDefault="00363916" w:rsidP="00877C21">
            <w:pPr>
              <w:ind w:left="321"/>
              <w:jc w:val="both"/>
              <w:rPr>
                <w:rFonts w:ascii="Arial" w:eastAsia="Arial" w:hAnsi="Arial" w:cs="Arial"/>
                <w:b/>
              </w:rPr>
            </w:pPr>
            <w:r w:rsidRPr="007B45A3">
              <w:rPr>
                <w:rFonts w:ascii="Arial" w:eastAsia="Arial" w:hAnsi="Arial" w:cs="Arial"/>
                <w:b/>
              </w:rPr>
              <w:t xml:space="preserve">Déanaimid gach iarracht na páistí a spreagadh páirt a ghlacadh i ngach gné dár gcultúr Gaelach – teanga, spórt, ceol, damhsa. </w:t>
            </w:r>
            <w:r w:rsidR="00CA5811" w:rsidRPr="007B45A3">
              <w:rPr>
                <w:rFonts w:ascii="Arial" w:eastAsia="Arial" w:hAnsi="Arial" w:cs="Arial"/>
                <w:b/>
              </w:rPr>
              <w:t>Is cuid thábhachtach de shaol na scoile iad rannpháirtíocht agus tacaíocht na dtuismitheoirí.</w:t>
            </w:r>
          </w:p>
          <w:p w14:paraId="796496B3" w14:textId="6D9EAB9A" w:rsidR="00B911C5" w:rsidRPr="007B45A3" w:rsidRDefault="00B911C5" w:rsidP="00877C21">
            <w:pPr>
              <w:ind w:left="321"/>
              <w:jc w:val="both"/>
              <w:rPr>
                <w:rFonts w:ascii="Arial" w:eastAsia="Arial" w:hAnsi="Arial" w:cs="Arial"/>
                <w:b/>
              </w:rPr>
            </w:pPr>
          </w:p>
          <w:p w14:paraId="7B2A2B5A" w14:textId="24A6E21D" w:rsidR="00B911C5" w:rsidRPr="007B45A3" w:rsidRDefault="00B911C5" w:rsidP="00877C21">
            <w:pPr>
              <w:ind w:left="321"/>
              <w:jc w:val="both"/>
              <w:rPr>
                <w:rFonts w:ascii="Arial" w:eastAsia="Arial" w:hAnsi="Arial" w:cs="Arial"/>
                <w:b/>
              </w:rPr>
            </w:pPr>
            <w:r w:rsidRPr="007B45A3">
              <w:rPr>
                <w:rFonts w:ascii="Arial" w:eastAsia="Arial" w:hAnsi="Arial" w:cs="Arial"/>
                <w:b/>
              </w:rPr>
              <w:t>Ráiteas Misin</w:t>
            </w:r>
          </w:p>
          <w:p w14:paraId="08D988BA" w14:textId="77777777" w:rsidR="007B45A3" w:rsidRDefault="007B45A3" w:rsidP="007B45A3">
            <w:pPr>
              <w:ind w:left="321"/>
              <w:jc w:val="both"/>
              <w:rPr>
                <w:rFonts w:ascii="Arial" w:eastAsia="Arial" w:hAnsi="Arial" w:cs="Arial"/>
              </w:rPr>
            </w:pPr>
          </w:p>
          <w:p w14:paraId="78F2D386" w14:textId="68E1C8C5" w:rsidR="008D1446" w:rsidRDefault="007B45A3" w:rsidP="00D55B2E">
            <w:pPr>
              <w:jc w:val="both"/>
              <w:rPr>
                <w:rFonts w:ascii="Arial" w:hAnsi="Arial" w:cs="Arial"/>
              </w:rPr>
            </w:pPr>
            <w:r w:rsidRPr="00D55B2E">
              <w:rPr>
                <w:rFonts w:ascii="Arial" w:hAnsi="Arial" w:cs="Arial"/>
              </w:rPr>
              <w:t>Is bunscoil Chaitliceach chomhoideachais í Gaelscoil C</w:t>
            </w:r>
            <w:r w:rsidR="00D55B2E">
              <w:rPr>
                <w:rFonts w:ascii="Arial" w:hAnsi="Arial" w:cs="Arial"/>
              </w:rPr>
              <w:t>h</w:t>
            </w:r>
            <w:r w:rsidRPr="00D55B2E">
              <w:rPr>
                <w:rFonts w:ascii="Arial" w:hAnsi="Arial" w:cs="Arial"/>
              </w:rPr>
              <w:t xml:space="preserve">luain </w:t>
            </w:r>
            <w:proofErr w:type="spellStart"/>
            <w:r w:rsidRPr="00D55B2E">
              <w:rPr>
                <w:rFonts w:ascii="Arial" w:hAnsi="Arial" w:cs="Arial"/>
              </w:rPr>
              <w:t>Dolcáín</w:t>
            </w:r>
            <w:proofErr w:type="spellEnd"/>
            <w:r w:rsidRPr="00D55B2E">
              <w:rPr>
                <w:rFonts w:ascii="Arial" w:hAnsi="Arial" w:cs="Arial"/>
              </w:rPr>
              <w:t xml:space="preserve"> atá </w:t>
            </w:r>
            <w:proofErr w:type="spellStart"/>
            <w:r w:rsidRPr="00D55B2E">
              <w:rPr>
                <w:rFonts w:ascii="Arial" w:hAnsi="Arial" w:cs="Arial"/>
              </w:rPr>
              <w:t>tiománta</w:t>
            </w:r>
            <w:proofErr w:type="spellEnd"/>
            <w:r w:rsidRPr="00D55B2E">
              <w:rPr>
                <w:rFonts w:ascii="Arial" w:hAnsi="Arial" w:cs="Arial"/>
              </w:rPr>
              <w:t xml:space="preserve"> do thimpeallacht </w:t>
            </w:r>
            <w:proofErr w:type="spellStart"/>
            <w:r w:rsidRPr="00D55B2E">
              <w:rPr>
                <w:rFonts w:ascii="Arial" w:hAnsi="Arial" w:cs="Arial"/>
              </w:rPr>
              <w:t>dheacriatha</w:t>
            </w:r>
            <w:proofErr w:type="spellEnd"/>
            <w:r w:rsidRPr="00D55B2E">
              <w:rPr>
                <w:rFonts w:ascii="Arial" w:hAnsi="Arial" w:cs="Arial"/>
              </w:rPr>
              <w:t xml:space="preserve"> </w:t>
            </w:r>
            <w:proofErr w:type="spellStart"/>
            <w:r w:rsidRPr="00D55B2E">
              <w:rPr>
                <w:rFonts w:ascii="Arial" w:hAnsi="Arial" w:cs="Arial"/>
              </w:rPr>
              <w:t>chombhách</w:t>
            </w:r>
            <w:proofErr w:type="spellEnd"/>
            <w:r w:rsidRPr="00D55B2E">
              <w:rPr>
                <w:rFonts w:ascii="Arial" w:hAnsi="Arial" w:cs="Arial"/>
              </w:rPr>
              <w:t xml:space="preserve"> shona shocair a chruthú dár ndaltaí, timpeallacht ina n-aithnítear riachtanais intleachta, spioradálta, choirp, mhorálta agus chultúrtha na ndaltaí agus ina bhfreastalaítear ar na riachtanais sin.</w:t>
            </w:r>
          </w:p>
          <w:p w14:paraId="66AD097E" w14:textId="77777777" w:rsidR="00D55B2E" w:rsidRPr="00D55B2E" w:rsidRDefault="00D55B2E" w:rsidP="00D55B2E">
            <w:pPr>
              <w:jc w:val="both"/>
              <w:rPr>
                <w:rFonts w:ascii="Arial" w:eastAsia="Arial" w:hAnsi="Arial" w:cs="Arial"/>
              </w:rPr>
            </w:pPr>
          </w:p>
          <w:p w14:paraId="06CC9458" w14:textId="77777777" w:rsidR="008D1446" w:rsidRPr="00D55B2E" w:rsidRDefault="007B45A3" w:rsidP="00D55B2E">
            <w:pPr>
              <w:jc w:val="both"/>
              <w:rPr>
                <w:rFonts w:ascii="Arial" w:eastAsia="Arial" w:hAnsi="Arial" w:cs="Arial"/>
              </w:rPr>
            </w:pPr>
            <w:r w:rsidRPr="00D55B2E">
              <w:rPr>
                <w:rFonts w:ascii="Arial" w:hAnsi="Arial" w:cs="Arial"/>
              </w:rPr>
              <w:t>Cé gur scoil éitis Chaitlicigh í Gaelscoil Chluain Dolcáin, tugtar aitheantas cóir inti do gach aon chreideamh eile.</w:t>
            </w:r>
            <w:r w:rsidR="008D1446" w:rsidRPr="00D55B2E">
              <w:rPr>
                <w:rFonts w:ascii="Arial" w:hAnsi="Arial" w:cs="Arial"/>
              </w:rPr>
              <w:t xml:space="preserve">  </w:t>
            </w:r>
            <w:r w:rsidRPr="00D55B2E">
              <w:rPr>
                <w:rFonts w:ascii="Arial" w:hAnsi="Arial" w:cs="Arial"/>
              </w:rPr>
              <w:t xml:space="preserve">Tá Gaelscoil Chluain Dolcáin </w:t>
            </w:r>
            <w:proofErr w:type="spellStart"/>
            <w:r w:rsidRPr="00D55B2E">
              <w:rPr>
                <w:rFonts w:ascii="Arial" w:hAnsi="Arial" w:cs="Arial"/>
              </w:rPr>
              <w:t>tiománta</w:t>
            </w:r>
            <w:proofErr w:type="spellEnd"/>
            <w:r w:rsidRPr="00D55B2E">
              <w:rPr>
                <w:rFonts w:ascii="Arial" w:hAnsi="Arial" w:cs="Arial"/>
              </w:rPr>
              <w:t xml:space="preserve"> d'fhorbairt phroifisiúnta agus phearsanta a cuid múinteoirí, bíodh sin i gcás an mhúinteora aonair nó i gcás na múinteoirí mar aonad, agus sin a dhéanamh le</w:t>
            </w:r>
            <w:r w:rsidR="008D1446" w:rsidRPr="00D55B2E">
              <w:rPr>
                <w:rFonts w:ascii="Arial" w:hAnsi="Arial" w:cs="Arial"/>
              </w:rPr>
              <w:t xml:space="preserve"> cabhair clár forbartha foirne.</w:t>
            </w:r>
          </w:p>
          <w:p w14:paraId="1B42D3C1" w14:textId="77777777" w:rsidR="00D55B2E" w:rsidRDefault="00D55B2E" w:rsidP="00D55B2E">
            <w:pPr>
              <w:jc w:val="both"/>
            </w:pPr>
          </w:p>
          <w:p w14:paraId="3F7FCF2D" w14:textId="22B1D4F1" w:rsidR="008D1446" w:rsidRPr="00D55B2E" w:rsidRDefault="008D1446" w:rsidP="00D55B2E">
            <w:pPr>
              <w:jc w:val="both"/>
              <w:rPr>
                <w:rFonts w:ascii="Arial" w:eastAsia="Arial" w:hAnsi="Arial" w:cs="Arial"/>
              </w:rPr>
            </w:pPr>
            <w:r w:rsidRPr="00D55B2E">
              <w:rPr>
                <w:rFonts w:ascii="Arial" w:hAnsi="Arial" w:cs="Arial"/>
              </w:rPr>
              <w:t xml:space="preserve">Spreagfaidh Gaelscoil Chluain Dolcáin </w:t>
            </w:r>
            <w:proofErr w:type="spellStart"/>
            <w:r w:rsidRPr="00D55B2E">
              <w:rPr>
                <w:rFonts w:ascii="Arial" w:hAnsi="Arial" w:cs="Arial"/>
              </w:rPr>
              <w:t>páírtíoocht</w:t>
            </w:r>
            <w:proofErr w:type="spellEnd"/>
            <w:r w:rsidRPr="00D55B2E">
              <w:rPr>
                <w:rFonts w:ascii="Arial" w:hAnsi="Arial" w:cs="Arial"/>
              </w:rPr>
              <w:t xml:space="preserve"> na dtuismitheoirí trí theagmhálacha scoile/baile agus trína mbaint le cairde - Cumann na </w:t>
            </w:r>
            <w:proofErr w:type="spellStart"/>
            <w:r w:rsidRPr="00D55B2E">
              <w:rPr>
                <w:rFonts w:ascii="Arial" w:hAnsi="Arial" w:cs="Arial"/>
              </w:rPr>
              <w:t>dTuismitheoirí</w:t>
            </w:r>
            <w:proofErr w:type="spellEnd"/>
            <w:r w:rsidRPr="00D55B2E">
              <w:rPr>
                <w:rFonts w:ascii="Arial" w:hAnsi="Arial" w:cs="Arial"/>
              </w:rPr>
              <w:t>.</w:t>
            </w:r>
          </w:p>
          <w:p w14:paraId="74831614" w14:textId="77777777" w:rsidR="00D55B2E" w:rsidRDefault="00D55B2E" w:rsidP="00D55B2E">
            <w:pPr>
              <w:jc w:val="both"/>
            </w:pPr>
          </w:p>
          <w:p w14:paraId="1A111290" w14:textId="3CA72D56" w:rsidR="00455B37" w:rsidRPr="00D55B2E" w:rsidRDefault="008D1446" w:rsidP="00D55B2E">
            <w:pPr>
              <w:jc w:val="both"/>
              <w:rPr>
                <w:rFonts w:ascii="Arial" w:eastAsia="Arial" w:hAnsi="Arial" w:cs="Arial"/>
              </w:rPr>
            </w:pPr>
            <w:proofErr w:type="spellStart"/>
            <w:r w:rsidRPr="00D55B2E">
              <w:rPr>
                <w:rFonts w:ascii="Arial" w:hAnsi="Arial" w:cs="Arial"/>
              </w:rPr>
              <w:t>Deanfaidh</w:t>
            </w:r>
            <w:proofErr w:type="spellEnd"/>
            <w:r w:rsidRPr="00D55B2E">
              <w:rPr>
                <w:rFonts w:ascii="Arial" w:hAnsi="Arial" w:cs="Arial"/>
              </w:rPr>
              <w:t xml:space="preserve"> Gaelscoil Chluain Dolcáin iarracht ar chur le féinmheas gach aon duine a bhaineann le pobal na scoile, ar an meas ar dhaoine eile agus ar shealúchas daoine eile a neartú sna daltaí agus meon na freagrachta a spreagadh iontu.</w:t>
            </w:r>
          </w:p>
          <w:p w14:paraId="65ECA6BD" w14:textId="77777777" w:rsidR="00455B37" w:rsidRPr="00D55B2E" w:rsidRDefault="00455B37" w:rsidP="00D55B2E">
            <w:pPr>
              <w:jc w:val="both"/>
              <w:rPr>
                <w:rFonts w:ascii="Arial" w:eastAsia="Arial" w:hAnsi="Arial" w:cs="Arial"/>
              </w:rPr>
            </w:pPr>
            <w:r w:rsidRPr="00D55B2E">
              <w:rPr>
                <w:rFonts w:ascii="Arial" w:hAnsi="Arial" w:cs="Arial"/>
              </w:rPr>
              <w:t xml:space="preserve">Tá Gaelscoil Chluain Dolcáin </w:t>
            </w:r>
            <w:proofErr w:type="spellStart"/>
            <w:r w:rsidRPr="00D55B2E">
              <w:rPr>
                <w:rFonts w:ascii="Arial" w:hAnsi="Arial" w:cs="Arial"/>
              </w:rPr>
              <w:t>tiománta</w:t>
            </w:r>
            <w:proofErr w:type="spellEnd"/>
            <w:r w:rsidRPr="00D55B2E">
              <w:rPr>
                <w:rFonts w:ascii="Arial" w:hAnsi="Arial" w:cs="Arial"/>
              </w:rPr>
              <w:t xml:space="preserve"> don chothromas inscne a chur chun cinn in measc na múinteoirí agus na ndaltaí.</w:t>
            </w:r>
          </w:p>
          <w:p w14:paraId="59365F5A" w14:textId="77777777" w:rsidR="00D55B2E" w:rsidRDefault="00D55B2E" w:rsidP="00D55B2E">
            <w:pPr>
              <w:jc w:val="both"/>
            </w:pPr>
          </w:p>
          <w:p w14:paraId="07FD51D0" w14:textId="45AEAD2D" w:rsidR="00455B37" w:rsidRPr="00D55B2E" w:rsidRDefault="00455B37" w:rsidP="00D55B2E">
            <w:pPr>
              <w:jc w:val="both"/>
              <w:rPr>
                <w:rFonts w:ascii="Arial" w:eastAsia="Arial" w:hAnsi="Arial" w:cs="Arial"/>
              </w:rPr>
            </w:pPr>
            <w:r w:rsidRPr="00D55B2E">
              <w:rPr>
                <w:rFonts w:ascii="Arial" w:hAnsi="Arial" w:cs="Arial"/>
              </w:rPr>
              <w:t xml:space="preserve">Is í an Ghaeilge meán teagaisc, cumarsáide agus ghnóthaí Ghaelscoil Chluain Dolcáin agus tá an scoil diongbháilte i mbun úsáid na </w:t>
            </w:r>
            <w:proofErr w:type="spellStart"/>
            <w:r w:rsidRPr="00D55B2E">
              <w:rPr>
                <w:rFonts w:ascii="Arial" w:hAnsi="Arial" w:cs="Arial"/>
              </w:rPr>
              <w:t>gaeilge</w:t>
            </w:r>
            <w:proofErr w:type="spellEnd"/>
            <w:r w:rsidRPr="00D55B2E">
              <w:rPr>
                <w:rFonts w:ascii="Arial" w:hAnsi="Arial" w:cs="Arial"/>
              </w:rPr>
              <w:t xml:space="preserve"> a </w:t>
            </w:r>
            <w:proofErr w:type="spellStart"/>
            <w:r w:rsidRPr="00D55B2E">
              <w:rPr>
                <w:rFonts w:ascii="Arial" w:hAnsi="Arial" w:cs="Arial"/>
              </w:rPr>
              <w:t>ospreagadh</w:t>
            </w:r>
            <w:proofErr w:type="spellEnd"/>
            <w:r w:rsidRPr="00D55B2E">
              <w:rPr>
                <w:rFonts w:ascii="Arial" w:hAnsi="Arial" w:cs="Arial"/>
              </w:rPr>
              <w:t xml:space="preserve"> mar ghnáth-theanga i measc na ndaltaí agus a dtuismitheoirí ina saol lasmuigh de ghnóthaí na scoile.</w:t>
            </w:r>
          </w:p>
          <w:p w14:paraId="32DA1397" w14:textId="77777777" w:rsidR="00D55B2E" w:rsidRDefault="00D55B2E" w:rsidP="00D55B2E">
            <w:pPr>
              <w:jc w:val="both"/>
            </w:pPr>
          </w:p>
          <w:p w14:paraId="4902FE8E" w14:textId="645F30A5" w:rsidR="00455B37" w:rsidRPr="00D55B2E" w:rsidRDefault="00455B37" w:rsidP="00D55B2E">
            <w:pPr>
              <w:jc w:val="both"/>
              <w:rPr>
                <w:rFonts w:ascii="Arial" w:eastAsia="Arial" w:hAnsi="Arial" w:cs="Arial"/>
              </w:rPr>
            </w:pPr>
            <w:r w:rsidRPr="00D55B2E">
              <w:rPr>
                <w:rFonts w:ascii="Arial" w:hAnsi="Arial" w:cs="Arial"/>
              </w:rPr>
              <w:t>Is é an mana atá ag Gaelscoil Chluain Dolcáin:   "</w:t>
            </w:r>
            <w:proofErr w:type="spellStart"/>
            <w:r w:rsidRPr="00D55B2E">
              <w:rPr>
                <w:rFonts w:ascii="Arial" w:hAnsi="Arial" w:cs="Arial"/>
              </w:rPr>
              <w:t>Eireoidh</w:t>
            </w:r>
            <w:proofErr w:type="spellEnd"/>
            <w:r w:rsidRPr="00D55B2E">
              <w:rPr>
                <w:rFonts w:ascii="Arial" w:hAnsi="Arial" w:cs="Arial"/>
              </w:rPr>
              <w:t xml:space="preserve"> linn, le Cúnamh Dé" </w:t>
            </w:r>
            <w:bookmarkStart w:id="0" w:name="eng"/>
            <w:bookmarkEnd w:id="0"/>
          </w:p>
          <w:p w14:paraId="7660A490" w14:textId="1334594F" w:rsidR="0081106D" w:rsidRPr="00455B37" w:rsidRDefault="0081106D" w:rsidP="00455B37">
            <w:pPr>
              <w:jc w:val="both"/>
              <w:rPr>
                <w:rFonts w:ascii="Arial" w:eastAsia="Arial" w:hAnsi="Arial" w:cs="Arial"/>
              </w:rPr>
            </w:pPr>
          </w:p>
          <w:p w14:paraId="74961ACD" w14:textId="77777777" w:rsidR="0081106D" w:rsidRPr="007B45A3" w:rsidRDefault="0081106D">
            <w:pPr>
              <w:jc w:val="both"/>
              <w:rPr>
                <w:rFonts w:ascii="Arial" w:eastAsia="Arial" w:hAnsi="Arial" w:cs="Arial"/>
                <w:b/>
              </w:rPr>
            </w:pPr>
          </w:p>
        </w:tc>
      </w:tr>
      <w:tr w:rsidR="00455B37" w14:paraId="307A580D" w14:textId="77777777" w:rsidTr="00877C21">
        <w:tc>
          <w:tcPr>
            <w:tcW w:w="9214" w:type="dxa"/>
            <w:shd w:val="clear" w:color="auto" w:fill="FFFFFF" w:themeFill="background1"/>
          </w:tcPr>
          <w:p w14:paraId="11DEEEC3" w14:textId="77777777" w:rsidR="00455B37" w:rsidRPr="007B45A3" w:rsidRDefault="00455B37" w:rsidP="004A2772">
            <w:pPr>
              <w:jc w:val="both"/>
              <w:rPr>
                <w:rFonts w:ascii="Arial" w:eastAsia="Arial" w:hAnsi="Arial" w:cs="Arial"/>
              </w:rPr>
            </w:pPr>
          </w:p>
        </w:tc>
      </w:tr>
      <w:tr w:rsidR="00455B37" w14:paraId="3E3F6039" w14:textId="77777777" w:rsidTr="00877C21">
        <w:tc>
          <w:tcPr>
            <w:tcW w:w="9214" w:type="dxa"/>
            <w:shd w:val="clear" w:color="auto" w:fill="FFFFFF" w:themeFill="background1"/>
          </w:tcPr>
          <w:p w14:paraId="26FFCBEF" w14:textId="77777777" w:rsidR="00455B37" w:rsidRPr="007B45A3" w:rsidRDefault="00455B37" w:rsidP="004A2772">
            <w:pPr>
              <w:jc w:val="both"/>
              <w:rPr>
                <w:rFonts w:ascii="Arial" w:eastAsia="Arial" w:hAnsi="Arial" w:cs="Arial"/>
              </w:rPr>
            </w:pPr>
          </w:p>
        </w:tc>
      </w:tr>
    </w:tbl>
    <w:p w14:paraId="56C7B83D"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Ráiteas maidir le </w:t>
      </w:r>
      <w:proofErr w:type="spellStart"/>
      <w:r>
        <w:rPr>
          <w:rFonts w:ascii="Arial" w:eastAsia="Arial" w:hAnsi="Arial" w:cs="Arial"/>
          <w:b/>
          <w:color w:val="385623"/>
          <w:sz w:val="24"/>
          <w:szCs w:val="24"/>
        </w:rPr>
        <w:t>hIontráil</w:t>
      </w:r>
      <w:proofErr w:type="spellEnd"/>
      <w:r>
        <w:rPr>
          <w:rFonts w:ascii="Arial" w:eastAsia="Arial" w:hAnsi="Arial" w:cs="Arial"/>
          <w:b/>
          <w:color w:val="385623"/>
          <w:sz w:val="24"/>
          <w:szCs w:val="24"/>
        </w:rPr>
        <w:t xml:space="preserve"> </w:t>
      </w:r>
    </w:p>
    <w:p w14:paraId="46F3E236" w14:textId="77777777" w:rsidR="0081106D" w:rsidRDefault="0081106D">
      <w:pPr>
        <w:pBdr>
          <w:top w:val="nil"/>
          <w:left w:val="nil"/>
          <w:bottom w:val="nil"/>
          <w:right w:val="nil"/>
          <w:between w:val="nil"/>
        </w:pBdr>
        <w:spacing w:after="0" w:line="240" w:lineRule="auto"/>
        <w:rPr>
          <w:rFonts w:ascii="Arial" w:eastAsia="Arial" w:hAnsi="Arial" w:cs="Arial"/>
          <w:color w:val="000000"/>
        </w:rPr>
      </w:pPr>
    </w:p>
    <w:p w14:paraId="153A1A98" w14:textId="5EDC0278" w:rsidR="0081106D" w:rsidRDefault="002D72BD" w:rsidP="00877C21">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highlight w:val="white"/>
        </w:rPr>
        <w:t>Ní dhéanfaidh</w:t>
      </w:r>
      <w:r>
        <w:rPr>
          <w:rFonts w:ascii="Arial" w:eastAsia="Arial" w:hAnsi="Arial" w:cs="Arial"/>
          <w:color w:val="0070C0"/>
          <w:highlight w:val="white"/>
        </w:rPr>
        <w:t xml:space="preserve"> </w:t>
      </w:r>
      <w:r w:rsidR="009A579B">
        <w:rPr>
          <w:rFonts w:ascii="Arial" w:eastAsia="Arial" w:hAnsi="Arial" w:cs="Arial"/>
          <w:color w:val="0070C0"/>
          <w:highlight w:val="white"/>
        </w:rPr>
        <w:t xml:space="preserve">Gaelscoil </w:t>
      </w:r>
      <w:r w:rsidR="004308AA">
        <w:rPr>
          <w:rFonts w:ascii="Arial" w:eastAsia="Arial" w:hAnsi="Arial" w:cs="Arial"/>
          <w:color w:val="0070C0"/>
          <w:highlight w:val="white"/>
        </w:rPr>
        <w:t>Chluain Dolcáin</w:t>
      </w:r>
      <w:r w:rsidR="009A579B">
        <w:rPr>
          <w:rFonts w:ascii="Arial" w:eastAsia="Arial" w:hAnsi="Arial" w:cs="Arial"/>
          <w:color w:val="0070C0"/>
          <w:highlight w:val="white"/>
        </w:rPr>
        <w:t xml:space="preserve"> </w:t>
      </w:r>
      <w:r>
        <w:rPr>
          <w:rFonts w:ascii="Arial" w:eastAsia="Arial" w:hAnsi="Arial" w:cs="Arial"/>
          <w:color w:val="000000"/>
          <w:highlight w:val="white"/>
        </w:rPr>
        <w:t>idirdhealú maidir le dalta a ligean isteach i scoil ar bhonn aon cheann díobh seo a leanas:</w:t>
      </w:r>
    </w:p>
    <w:p w14:paraId="711AFF0D" w14:textId="77777777" w:rsidR="0081106D" w:rsidRDefault="0081106D" w:rsidP="00877C21">
      <w:pPr>
        <w:pBdr>
          <w:top w:val="nil"/>
          <w:left w:val="nil"/>
          <w:bottom w:val="nil"/>
          <w:right w:val="nil"/>
          <w:between w:val="nil"/>
        </w:pBdr>
        <w:spacing w:after="0" w:line="240" w:lineRule="auto"/>
        <w:ind w:left="426"/>
        <w:rPr>
          <w:rFonts w:ascii="Arial" w:eastAsia="Arial" w:hAnsi="Arial" w:cs="Arial"/>
          <w:color w:val="000000"/>
        </w:rPr>
      </w:pPr>
    </w:p>
    <w:p w14:paraId="33B77AA7" w14:textId="67520C64"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inscne an dalta nó an iarratasóra i leith an dalta lena mbaineann, </w:t>
      </w:r>
    </w:p>
    <w:p w14:paraId="20E925EC" w14:textId="3E71B3D1"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stádas sibhialta an dalta nó an iarratasóra i leith an dalta lena mbaineann,</w:t>
      </w:r>
    </w:p>
    <w:p w14:paraId="2B608CA0" w14:textId="0D048663"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stádas teaghlaigh an dalta nó an iarratasóra i leith an dalta lena mbaineann,</w:t>
      </w:r>
    </w:p>
    <w:p w14:paraId="31FFB150" w14:textId="17177763"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gnéaschlaonadh an dalta nó an iarratasóra i leith an dalta lena mbaineann,</w:t>
      </w:r>
    </w:p>
    <w:p w14:paraId="39422613" w14:textId="4699AD49"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reiligiún an dalta nó an iarratasóra i leith an dalta lena mbaineann,</w:t>
      </w:r>
    </w:p>
    <w:p w14:paraId="39BB82D7" w14:textId="72648359"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bunús mhíchumas an dalta nó an iarratasóra i leith an dalta lena mbaineann,</w:t>
      </w:r>
    </w:p>
    <w:p w14:paraId="69974712" w14:textId="1D9D0397" w:rsidR="0081106D" w:rsidRPr="00C21967"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lang w:val="it-IT"/>
        </w:rPr>
      </w:pPr>
      <w:r>
        <w:rPr>
          <w:rFonts w:ascii="Arial" w:eastAsia="Arial" w:hAnsi="Arial" w:cs="Arial"/>
          <w:color w:val="000000"/>
          <w:highlight w:val="white"/>
        </w:rPr>
        <w:t xml:space="preserve">  </w:t>
      </w:r>
      <w:r w:rsidR="002D72BD" w:rsidRPr="00C21967">
        <w:rPr>
          <w:rFonts w:ascii="Arial" w:eastAsia="Arial" w:hAnsi="Arial" w:cs="Arial"/>
          <w:color w:val="000000"/>
          <w:highlight w:val="white"/>
          <w:lang w:val="it-IT"/>
        </w:rPr>
        <w:t>cine an dalta nó an iarratasóra i leith an dalta lena mbaineann,</w:t>
      </w:r>
    </w:p>
    <w:p w14:paraId="6B8E7CFD" w14:textId="1FE7F667" w:rsidR="0081106D" w:rsidRPr="00C21967"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lang w:val="it-IT"/>
        </w:rPr>
      </w:pPr>
      <w:r w:rsidRPr="00C21967">
        <w:rPr>
          <w:rFonts w:ascii="Arial" w:eastAsia="Arial" w:hAnsi="Arial" w:cs="Arial"/>
          <w:color w:val="000000"/>
          <w:highlight w:val="white"/>
          <w:lang w:val="it-IT"/>
        </w:rPr>
        <w:t xml:space="preserve">  </w:t>
      </w:r>
      <w:r w:rsidR="002D72BD" w:rsidRPr="00C21967">
        <w:rPr>
          <w:rFonts w:ascii="Arial" w:eastAsia="Arial" w:hAnsi="Arial" w:cs="Arial"/>
          <w:color w:val="000000"/>
          <w:highlight w:val="white"/>
          <w:lang w:val="it-IT"/>
        </w:rPr>
        <w:t>dalta nó iarratasóir ó phobal an lucht siúil i leith an dalta lena mbaineann, nó</w:t>
      </w:r>
    </w:p>
    <w:p w14:paraId="4025F38C" w14:textId="77777777" w:rsidR="00877C21" w:rsidRPr="00C21967"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lang w:val="it-IT"/>
        </w:rPr>
      </w:pPr>
      <w:r w:rsidRPr="00C21967">
        <w:rPr>
          <w:rFonts w:ascii="Arial" w:eastAsia="Arial" w:hAnsi="Arial" w:cs="Arial"/>
          <w:color w:val="000000"/>
          <w:highlight w:val="white"/>
          <w:lang w:val="it-IT"/>
        </w:rPr>
        <w:lastRenderedPageBreak/>
        <w:t xml:space="preserve">  </w:t>
      </w:r>
      <w:r w:rsidR="002D72BD" w:rsidRPr="00C21967">
        <w:rPr>
          <w:rFonts w:ascii="Arial" w:eastAsia="Arial" w:hAnsi="Arial" w:cs="Arial"/>
          <w:color w:val="000000"/>
          <w:highlight w:val="white"/>
          <w:lang w:val="it-IT"/>
        </w:rPr>
        <w:t xml:space="preserve">riachtanais speisialta oideachais a bheith ag an dalta nó ag an iarratasóir i leith an dalta </w:t>
      </w:r>
    </w:p>
    <w:p w14:paraId="545DF4FD" w14:textId="339FA6D0" w:rsidR="0081106D" w:rsidRPr="00C21967" w:rsidRDefault="00877C21" w:rsidP="00877C21">
      <w:pPr>
        <w:pBdr>
          <w:top w:val="nil"/>
          <w:left w:val="nil"/>
          <w:bottom w:val="nil"/>
          <w:right w:val="nil"/>
          <w:between w:val="nil"/>
        </w:pBdr>
        <w:spacing w:after="0" w:line="240" w:lineRule="auto"/>
        <w:ind w:left="426"/>
        <w:rPr>
          <w:rFonts w:ascii="Arial" w:eastAsia="Arial" w:hAnsi="Arial" w:cs="Arial"/>
          <w:color w:val="000000"/>
          <w:lang w:val="it-IT"/>
        </w:rPr>
      </w:pPr>
      <w:r w:rsidRPr="00C21967">
        <w:rPr>
          <w:rFonts w:ascii="Arial" w:eastAsia="Arial" w:hAnsi="Arial" w:cs="Arial"/>
          <w:color w:val="000000"/>
          <w:highlight w:val="white"/>
          <w:lang w:val="it-IT"/>
        </w:rPr>
        <w:t xml:space="preserve">       </w:t>
      </w:r>
      <w:r w:rsidR="002D72BD" w:rsidRPr="00C21967">
        <w:rPr>
          <w:rFonts w:ascii="Arial" w:eastAsia="Arial" w:hAnsi="Arial" w:cs="Arial"/>
          <w:color w:val="000000"/>
          <w:highlight w:val="white"/>
          <w:lang w:val="it-IT"/>
        </w:rPr>
        <w:t>lena mbaineann.</w:t>
      </w:r>
    </w:p>
    <w:p w14:paraId="338C6A26" w14:textId="77777777" w:rsidR="0081106D" w:rsidRPr="00C21967" w:rsidRDefault="0081106D" w:rsidP="00877C21">
      <w:pPr>
        <w:pBdr>
          <w:top w:val="nil"/>
          <w:left w:val="nil"/>
          <w:bottom w:val="nil"/>
          <w:right w:val="nil"/>
          <w:between w:val="nil"/>
        </w:pBdr>
        <w:spacing w:after="0" w:line="240" w:lineRule="auto"/>
        <w:ind w:left="426"/>
        <w:rPr>
          <w:rFonts w:ascii="Arial" w:eastAsia="Arial" w:hAnsi="Arial" w:cs="Arial"/>
          <w:color w:val="000000"/>
          <w:lang w:val="it-IT"/>
        </w:rPr>
      </w:pPr>
    </w:p>
    <w:p w14:paraId="2CD0FE49" w14:textId="77777777" w:rsidR="0081106D" w:rsidRPr="00C21967" w:rsidRDefault="002D72BD" w:rsidP="00877C21">
      <w:pPr>
        <w:spacing w:after="0" w:line="240" w:lineRule="auto"/>
        <w:ind w:left="426"/>
        <w:jc w:val="both"/>
        <w:rPr>
          <w:rFonts w:ascii="Arial" w:eastAsia="Arial" w:hAnsi="Arial" w:cs="Arial"/>
          <w:lang w:val="it-IT"/>
        </w:rPr>
      </w:pPr>
      <w:r w:rsidRPr="00C21967">
        <w:rPr>
          <w:rFonts w:ascii="Arial" w:eastAsia="Arial" w:hAnsi="Arial" w:cs="Arial"/>
          <w:lang w:val="it-IT"/>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58EB61BE" w14:textId="77777777" w:rsidR="00742256" w:rsidRPr="00C21967" w:rsidRDefault="00742256">
      <w:pPr>
        <w:pBdr>
          <w:top w:val="nil"/>
          <w:left w:val="nil"/>
          <w:bottom w:val="nil"/>
          <w:right w:val="nil"/>
          <w:between w:val="nil"/>
        </w:pBdr>
        <w:spacing w:after="0" w:line="240" w:lineRule="auto"/>
        <w:ind w:left="567" w:hanging="720"/>
        <w:jc w:val="both"/>
        <w:rPr>
          <w:rFonts w:ascii="Arial" w:eastAsia="Arial" w:hAnsi="Arial" w:cs="Arial"/>
          <w:b/>
          <w:color w:val="385623"/>
          <w:lang w:val="it-IT"/>
        </w:rPr>
      </w:pPr>
    </w:p>
    <w:p w14:paraId="68BFF0EF" w14:textId="77777777" w:rsidR="00546A84" w:rsidRPr="00C21967" w:rsidRDefault="007E0641" w:rsidP="00742256">
      <w:pPr>
        <w:pStyle w:val="Heading2"/>
        <w:numPr>
          <w:ilvl w:val="0"/>
          <w:numId w:val="3"/>
        </w:numPr>
        <w:ind w:left="360"/>
        <w:rPr>
          <w:rFonts w:ascii="Arial" w:eastAsia="Arial" w:hAnsi="Arial" w:cs="Arial"/>
          <w:b/>
          <w:color w:val="385623"/>
          <w:sz w:val="24"/>
          <w:szCs w:val="24"/>
          <w:lang w:val="it-IT"/>
        </w:rPr>
      </w:pPr>
      <w:r w:rsidRPr="00C21967">
        <w:rPr>
          <w:rFonts w:ascii="Arial" w:eastAsia="Arial" w:hAnsi="Arial" w:cs="Arial"/>
          <w:b/>
          <w:color w:val="385623"/>
          <w:sz w:val="24"/>
          <w:szCs w:val="24"/>
          <w:lang w:val="it-IT"/>
        </w:rPr>
        <w:t xml:space="preserve">Na catagóirí de Riachtanais Speisialta Oideachais a ndéantar freastal orthu sa scoil </w:t>
      </w:r>
    </w:p>
    <w:p w14:paraId="7FA200AF" w14:textId="77777777" w:rsidR="00546A84" w:rsidRPr="00C21967" w:rsidRDefault="007E0641" w:rsidP="00546A84">
      <w:pPr>
        <w:pStyle w:val="Heading2"/>
        <w:ind w:left="360"/>
        <w:rPr>
          <w:rFonts w:ascii="Arial" w:eastAsia="Arial" w:hAnsi="Arial" w:cs="Arial"/>
          <w:color w:val="000000" w:themeColor="text1"/>
          <w:sz w:val="22"/>
          <w:szCs w:val="22"/>
          <w:lang w:val="it-IT"/>
        </w:rPr>
      </w:pPr>
      <w:r w:rsidRPr="00C21967">
        <w:rPr>
          <w:rFonts w:ascii="Arial" w:eastAsia="Arial" w:hAnsi="Arial" w:cs="Arial"/>
          <w:color w:val="000000" w:themeColor="text1"/>
          <w:sz w:val="22"/>
          <w:szCs w:val="22"/>
          <w:lang w:val="it-IT"/>
        </w:rPr>
        <w:t xml:space="preserve">Ní scoil speisialta nó scoil phríomhshrutha a bhfuil rang RSO ceangailte léi í Ghaelscoil </w:t>
      </w:r>
      <w:r w:rsidR="00546A84" w:rsidRPr="00C21967">
        <w:rPr>
          <w:rFonts w:ascii="Arial" w:eastAsia="Arial" w:hAnsi="Arial" w:cs="Arial"/>
          <w:color w:val="000000" w:themeColor="text1"/>
          <w:sz w:val="22"/>
          <w:szCs w:val="22"/>
          <w:lang w:val="it-IT"/>
        </w:rPr>
        <w:t>Chluain Dolcáin</w:t>
      </w:r>
      <w:r w:rsidRPr="00C21967">
        <w:rPr>
          <w:rFonts w:ascii="Arial" w:eastAsia="Arial" w:hAnsi="Arial" w:cs="Arial"/>
          <w:color w:val="000000" w:themeColor="text1"/>
          <w:sz w:val="22"/>
          <w:szCs w:val="22"/>
          <w:lang w:val="it-IT"/>
        </w:rPr>
        <w:t xml:space="preserve">. </w:t>
      </w:r>
    </w:p>
    <w:p w14:paraId="2053088D" w14:textId="0BF39501" w:rsidR="00546A84" w:rsidRPr="00C21967" w:rsidRDefault="007E0641" w:rsidP="00546A84">
      <w:pPr>
        <w:pStyle w:val="Heading2"/>
        <w:ind w:left="360"/>
        <w:rPr>
          <w:rFonts w:ascii="Arial" w:eastAsia="Arial" w:hAnsi="Arial" w:cs="Arial"/>
          <w:color w:val="000000" w:themeColor="text1"/>
          <w:sz w:val="22"/>
          <w:szCs w:val="22"/>
          <w:lang w:val="it-IT"/>
        </w:rPr>
      </w:pPr>
      <w:r w:rsidRPr="00C21967">
        <w:rPr>
          <w:rFonts w:ascii="Arial" w:eastAsia="Arial" w:hAnsi="Arial" w:cs="Arial"/>
          <w:color w:val="000000" w:themeColor="text1"/>
          <w:sz w:val="22"/>
          <w:szCs w:val="22"/>
          <w:lang w:val="it-IT"/>
        </w:rPr>
        <w:t>Is iad an múinteoir ranga agus an fhoireann Oideachais Speisialta a fhreastalaíonn ar pháistí a bhfuil riachtanais spe</w:t>
      </w:r>
      <w:r w:rsidR="00546A84" w:rsidRPr="00C21967">
        <w:rPr>
          <w:rFonts w:ascii="Arial" w:eastAsia="Arial" w:hAnsi="Arial" w:cs="Arial"/>
          <w:color w:val="000000" w:themeColor="text1"/>
          <w:sz w:val="22"/>
          <w:szCs w:val="22"/>
          <w:lang w:val="it-IT"/>
        </w:rPr>
        <w:t xml:space="preserve">isialta oideachais acu. </w:t>
      </w:r>
    </w:p>
    <w:p w14:paraId="1AEE8CC6" w14:textId="77777777" w:rsidR="00546A84" w:rsidRPr="00C21967" w:rsidRDefault="007E0641" w:rsidP="00546A84">
      <w:pPr>
        <w:pStyle w:val="Heading2"/>
        <w:ind w:left="360"/>
        <w:rPr>
          <w:rFonts w:ascii="Arial" w:eastAsia="Arial" w:hAnsi="Arial" w:cs="Arial"/>
          <w:color w:val="000000" w:themeColor="text1"/>
          <w:sz w:val="22"/>
          <w:szCs w:val="22"/>
          <w:lang w:val="it-IT"/>
        </w:rPr>
      </w:pPr>
      <w:r w:rsidRPr="00C21967">
        <w:rPr>
          <w:rFonts w:ascii="Arial" w:eastAsia="Arial" w:hAnsi="Arial" w:cs="Arial"/>
          <w:color w:val="000000" w:themeColor="text1"/>
          <w:sz w:val="22"/>
          <w:szCs w:val="22"/>
          <w:lang w:val="it-IT"/>
        </w:rPr>
        <w:t xml:space="preserve">Tabharfar </w:t>
      </w:r>
      <w:proofErr w:type="spellStart"/>
      <w:r w:rsidRPr="00C21967">
        <w:rPr>
          <w:rFonts w:ascii="Arial" w:eastAsia="Arial" w:hAnsi="Arial" w:cs="Arial"/>
          <w:color w:val="000000" w:themeColor="text1"/>
          <w:sz w:val="22"/>
          <w:szCs w:val="22"/>
          <w:lang w:val="it-IT"/>
        </w:rPr>
        <w:t>achmhainní</w:t>
      </w:r>
      <w:proofErr w:type="spellEnd"/>
      <w:r w:rsidRPr="00C21967">
        <w:rPr>
          <w:rFonts w:ascii="Arial" w:eastAsia="Arial" w:hAnsi="Arial" w:cs="Arial"/>
          <w:color w:val="000000" w:themeColor="text1"/>
          <w:sz w:val="22"/>
          <w:szCs w:val="22"/>
          <w:lang w:val="it-IT"/>
        </w:rPr>
        <w:t xml:space="preserve"> do pháistí a bhfuil riachtanais speisialta acu agus atá ag clárú do Ghaelscoil </w:t>
      </w:r>
      <w:r w:rsidR="00546A84" w:rsidRPr="00C21967">
        <w:rPr>
          <w:rFonts w:ascii="Arial" w:eastAsia="Arial" w:hAnsi="Arial" w:cs="Arial"/>
          <w:color w:val="000000" w:themeColor="text1"/>
          <w:sz w:val="22"/>
          <w:szCs w:val="22"/>
          <w:lang w:val="it-IT"/>
        </w:rPr>
        <w:t>Chluain Dolcáin</w:t>
      </w:r>
      <w:r w:rsidRPr="00C21967">
        <w:rPr>
          <w:rFonts w:ascii="Arial" w:eastAsia="Arial" w:hAnsi="Arial" w:cs="Arial"/>
          <w:color w:val="000000" w:themeColor="text1"/>
          <w:sz w:val="22"/>
          <w:szCs w:val="22"/>
          <w:lang w:val="it-IT"/>
        </w:rPr>
        <w:t xml:space="preserve"> de réir an leibhéal </w:t>
      </w:r>
      <w:proofErr w:type="spellStart"/>
      <w:r w:rsidRPr="00C21967">
        <w:rPr>
          <w:rFonts w:ascii="Arial" w:eastAsia="Arial" w:hAnsi="Arial" w:cs="Arial"/>
          <w:color w:val="000000" w:themeColor="text1"/>
          <w:sz w:val="22"/>
          <w:szCs w:val="22"/>
          <w:lang w:val="it-IT"/>
        </w:rPr>
        <w:t>achmhainní</w:t>
      </w:r>
      <w:proofErr w:type="spellEnd"/>
      <w:r w:rsidRPr="00C21967">
        <w:rPr>
          <w:rFonts w:ascii="Arial" w:eastAsia="Arial" w:hAnsi="Arial" w:cs="Arial"/>
          <w:color w:val="000000" w:themeColor="text1"/>
          <w:sz w:val="22"/>
          <w:szCs w:val="22"/>
          <w:lang w:val="it-IT"/>
        </w:rPr>
        <w:t xml:space="preserve"> a sholáthraíonn (cheadaíonn) an Roinn Oideachais agus Scileanna. Más rud é nach bhfuil a dhóthain </w:t>
      </w:r>
      <w:proofErr w:type="spellStart"/>
      <w:r w:rsidRPr="00C21967">
        <w:rPr>
          <w:rFonts w:ascii="Arial" w:eastAsia="Arial" w:hAnsi="Arial" w:cs="Arial"/>
          <w:color w:val="000000" w:themeColor="text1"/>
          <w:sz w:val="22"/>
          <w:szCs w:val="22"/>
          <w:lang w:val="it-IT"/>
        </w:rPr>
        <w:t>achmhainní</w:t>
      </w:r>
      <w:proofErr w:type="spellEnd"/>
      <w:r w:rsidRPr="00C21967">
        <w:rPr>
          <w:rFonts w:ascii="Arial" w:eastAsia="Arial" w:hAnsi="Arial" w:cs="Arial"/>
          <w:color w:val="000000" w:themeColor="text1"/>
          <w:sz w:val="22"/>
          <w:szCs w:val="22"/>
          <w:lang w:val="it-IT"/>
        </w:rPr>
        <w:t xml:space="preserve"> ag an scoil ag am ar leith, déanfar </w:t>
      </w:r>
      <w:proofErr w:type="spellStart"/>
      <w:r w:rsidRPr="00C21967">
        <w:rPr>
          <w:rFonts w:ascii="Arial" w:eastAsia="Arial" w:hAnsi="Arial" w:cs="Arial"/>
          <w:color w:val="000000" w:themeColor="text1"/>
          <w:sz w:val="22"/>
          <w:szCs w:val="22"/>
          <w:lang w:val="it-IT"/>
        </w:rPr>
        <w:t>príoreacht</w:t>
      </w:r>
      <w:proofErr w:type="spellEnd"/>
      <w:r w:rsidRPr="00C21967">
        <w:rPr>
          <w:rFonts w:ascii="Arial" w:eastAsia="Arial" w:hAnsi="Arial" w:cs="Arial"/>
          <w:color w:val="000000" w:themeColor="text1"/>
          <w:sz w:val="22"/>
          <w:szCs w:val="22"/>
          <w:lang w:val="it-IT"/>
        </w:rPr>
        <w:t xml:space="preserve"> freastal ar na páistí leis na riachtanais is </w:t>
      </w:r>
      <w:r w:rsidR="00546A84" w:rsidRPr="00C21967">
        <w:rPr>
          <w:rFonts w:ascii="Arial" w:eastAsia="Arial" w:hAnsi="Arial" w:cs="Arial"/>
          <w:color w:val="000000" w:themeColor="text1"/>
          <w:sz w:val="22"/>
          <w:szCs w:val="22"/>
          <w:lang w:val="it-IT"/>
        </w:rPr>
        <w:t xml:space="preserve">tromchúisí. </w:t>
      </w:r>
    </w:p>
    <w:p w14:paraId="48E0284F" w14:textId="2B4DA6DD" w:rsidR="007E0641" w:rsidRPr="00C21967" w:rsidRDefault="007E0641" w:rsidP="00546A84">
      <w:pPr>
        <w:pStyle w:val="Heading2"/>
        <w:ind w:left="360"/>
        <w:rPr>
          <w:rFonts w:ascii="Arial" w:eastAsia="Arial" w:hAnsi="Arial" w:cs="Arial"/>
          <w:color w:val="000000" w:themeColor="text1"/>
          <w:sz w:val="22"/>
          <w:szCs w:val="22"/>
          <w:lang w:val="it-IT"/>
        </w:rPr>
      </w:pPr>
      <w:r w:rsidRPr="00C21967">
        <w:rPr>
          <w:rFonts w:ascii="Arial" w:eastAsia="Arial" w:hAnsi="Arial" w:cs="Arial"/>
          <w:color w:val="000000" w:themeColor="text1"/>
          <w:sz w:val="22"/>
          <w:szCs w:val="22"/>
          <w:lang w:val="it-IT"/>
        </w:rPr>
        <w:t xml:space="preserve">Nuair a ghlactar le páiste sa scoil, féadfaidh an bord bainistíochta cóip de thuairisc leighis/tuairisc </w:t>
      </w:r>
      <w:proofErr w:type="spellStart"/>
      <w:r w:rsidRPr="00C21967">
        <w:rPr>
          <w:rFonts w:ascii="Arial" w:eastAsia="Arial" w:hAnsi="Arial" w:cs="Arial"/>
          <w:color w:val="000000" w:themeColor="text1"/>
          <w:sz w:val="22"/>
          <w:szCs w:val="22"/>
          <w:lang w:val="it-IT"/>
        </w:rPr>
        <w:t>shiceolaíochta</w:t>
      </w:r>
      <w:proofErr w:type="spellEnd"/>
      <w:r w:rsidRPr="00C21967">
        <w:rPr>
          <w:rFonts w:ascii="Arial" w:eastAsia="Arial" w:hAnsi="Arial" w:cs="Arial"/>
          <w:color w:val="000000" w:themeColor="text1"/>
          <w:sz w:val="22"/>
          <w:szCs w:val="22"/>
          <w:lang w:val="it-IT"/>
        </w:rPr>
        <w:t xml:space="preserve"> an pháiste a iarraidh nó féadfaidh an scoil iarratas a dhéanamh go ndéanfaí measúnú ar an bpáiste láithreach a bheadh ina chabhair don scoil riachtanais oideachais an pháiste agus na seirbhís tacaíochta a bheadh de dhíth a mheas. Déanfaidh an boird bainistíochta a dhícheall na </w:t>
      </w:r>
      <w:proofErr w:type="spellStart"/>
      <w:r w:rsidRPr="00C21967">
        <w:rPr>
          <w:rFonts w:ascii="Arial" w:eastAsia="Arial" w:hAnsi="Arial" w:cs="Arial"/>
          <w:color w:val="000000" w:themeColor="text1"/>
          <w:sz w:val="22"/>
          <w:szCs w:val="22"/>
          <w:lang w:val="it-IT"/>
        </w:rPr>
        <w:t>hachmhainní</w:t>
      </w:r>
      <w:proofErr w:type="spellEnd"/>
      <w:r w:rsidRPr="00C21967">
        <w:rPr>
          <w:rFonts w:ascii="Arial" w:eastAsia="Arial" w:hAnsi="Arial" w:cs="Arial"/>
          <w:color w:val="000000" w:themeColor="text1"/>
          <w:sz w:val="22"/>
          <w:szCs w:val="22"/>
          <w:lang w:val="it-IT"/>
        </w:rPr>
        <w:t xml:space="preserve"> agus tacaíochta a bheith i bhfeidhm sula bhfreastalóidh an páiste ar an scoil. Áirítear leis seo, múinteoir ar cuairt, múinteoir oideachais sp</w:t>
      </w:r>
      <w:r w:rsidR="00546A84" w:rsidRPr="00C21967">
        <w:rPr>
          <w:rFonts w:ascii="Arial" w:eastAsia="Arial" w:hAnsi="Arial" w:cs="Arial"/>
          <w:color w:val="000000" w:themeColor="text1"/>
          <w:sz w:val="22"/>
          <w:szCs w:val="22"/>
          <w:lang w:val="it-IT"/>
        </w:rPr>
        <w:t>eisialta, cuntóirí riachtanais</w:t>
      </w:r>
      <w:r w:rsidRPr="00C21967">
        <w:rPr>
          <w:rFonts w:ascii="Arial" w:eastAsia="Arial" w:hAnsi="Arial" w:cs="Arial"/>
          <w:color w:val="000000" w:themeColor="text1"/>
          <w:sz w:val="22"/>
          <w:szCs w:val="22"/>
          <w:lang w:val="it-IT"/>
        </w:rPr>
        <w:t xml:space="preserve"> speisialta, saintrealamh nó troscán speisialta, seirbhísí taistil srl. Tionólfar cruinniú le húdaráis na scoile agus tuismitheoirí an pháiste a bhfuil riachtanais speisialta aige/aici agus pléifear oiriúnacht na scoile don pháiste. D’fhéadfadh cáschruinniú a eagrú ina bhfreastalódh tuismitheoirí, múinteoir ranga, múinteoir oideachais speisialta, siceolaí nó oibrithe sóisialta de réir mar is cuí</w:t>
      </w:r>
    </w:p>
    <w:p w14:paraId="3A2C1410" w14:textId="77777777" w:rsidR="007E0641" w:rsidRPr="00C21967" w:rsidRDefault="007E0641" w:rsidP="007E0641">
      <w:pPr>
        <w:rPr>
          <w:lang w:val="it-IT"/>
        </w:rPr>
      </w:pPr>
    </w:p>
    <w:p w14:paraId="5911A404" w14:textId="68DEDD64" w:rsidR="0081106D" w:rsidRDefault="002D72BD" w:rsidP="00742256">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Daltaí a Ligean Isteach</w:t>
      </w:r>
    </w:p>
    <w:p w14:paraId="6C23D400" w14:textId="77777777" w:rsidR="00877C21" w:rsidRPr="00877C21" w:rsidRDefault="00877C21" w:rsidP="0086096E">
      <w:pPr>
        <w:pStyle w:val="NoSpacing"/>
      </w:pPr>
    </w:p>
    <w:p w14:paraId="14CE202C" w14:textId="77777777" w:rsidR="0081106D" w:rsidRDefault="002D72BD" w:rsidP="0086096E">
      <w:pPr>
        <w:pStyle w:val="NoSpacing"/>
        <w:ind w:left="426"/>
        <w:rPr>
          <w:rFonts w:ascii="Arial" w:eastAsia="Arial" w:hAnsi="Arial" w:cs="Arial"/>
        </w:rPr>
      </w:pPr>
      <w:r>
        <w:rPr>
          <w:rFonts w:ascii="Arial" w:eastAsia="Arial" w:hAnsi="Arial" w:cs="Arial"/>
          <w:color w:val="000000"/>
          <w:highlight w:val="white"/>
        </w:rPr>
        <w:t xml:space="preserve">Ligfidh an scoil seo isteach gach dalta atá ag lorg iontrála ach amháin sna cásanna a leanas </w:t>
      </w:r>
      <w:r>
        <w:rPr>
          <w:rFonts w:ascii="Arial" w:eastAsia="Arial" w:hAnsi="Arial" w:cs="Arial"/>
        </w:rPr>
        <w:t>–</w:t>
      </w:r>
    </w:p>
    <w:p w14:paraId="42B4EEFB" w14:textId="77777777" w:rsidR="0081106D" w:rsidRDefault="0081106D">
      <w:pPr>
        <w:spacing w:after="0" w:line="240" w:lineRule="auto"/>
        <w:jc w:val="both"/>
        <w:rPr>
          <w:rFonts w:ascii="Arial" w:eastAsia="Arial" w:hAnsi="Arial" w:cs="Arial"/>
        </w:rPr>
      </w:pPr>
    </w:p>
    <w:p w14:paraId="3240F976" w14:textId="24536CBF" w:rsidR="0081106D" w:rsidRDefault="002D72BD">
      <w:pPr>
        <w:numPr>
          <w:ilvl w:val="0"/>
          <w:numId w:val="5"/>
        </w:numPr>
        <w:spacing w:after="0" w:line="240" w:lineRule="auto"/>
        <w:rPr>
          <w:rFonts w:ascii="Arial" w:eastAsia="Arial" w:hAnsi="Arial" w:cs="Arial"/>
        </w:rPr>
      </w:pPr>
      <w:r>
        <w:rPr>
          <w:rFonts w:ascii="Arial" w:eastAsia="Arial" w:hAnsi="Arial" w:cs="Arial"/>
          <w:color w:val="000000"/>
          <w:highlight w:val="white"/>
        </w:rPr>
        <w:t xml:space="preserve">i gcás ina bhfuil ró-éileamh ar an scoil (féach </w:t>
      </w:r>
      <w:hyperlink w:anchor="_heading=h.gjdgxs">
        <w:r w:rsidR="009A579B">
          <w:rPr>
            <w:rFonts w:ascii="Arial" w:eastAsia="Arial" w:hAnsi="Arial" w:cs="Arial"/>
            <w:highlight w:val="white"/>
          </w:rPr>
          <w:t>5</w:t>
        </w:r>
      </w:hyperlink>
      <w:r>
        <w:rPr>
          <w:rFonts w:ascii="Arial" w:eastAsia="Arial" w:hAnsi="Arial" w:cs="Arial"/>
          <w:color w:val="000000"/>
          <w:highlight w:val="white"/>
        </w:rPr>
        <w:t xml:space="preserve"> thíos le haghaidh tuilleadh sonraí)</w:t>
      </w:r>
    </w:p>
    <w:p w14:paraId="01AEFB63" w14:textId="77777777" w:rsidR="0081106D" w:rsidRDefault="0081106D">
      <w:pPr>
        <w:pBdr>
          <w:top w:val="nil"/>
          <w:left w:val="nil"/>
          <w:bottom w:val="nil"/>
          <w:right w:val="nil"/>
          <w:between w:val="nil"/>
        </w:pBdr>
        <w:spacing w:after="0" w:line="240" w:lineRule="auto"/>
        <w:ind w:left="426" w:hanging="720"/>
        <w:rPr>
          <w:rFonts w:ascii="Arial" w:eastAsia="Arial" w:hAnsi="Arial" w:cs="Arial"/>
          <w:color w:val="000000"/>
        </w:rPr>
      </w:pPr>
    </w:p>
    <w:p w14:paraId="30EEBE70" w14:textId="430DFE6C" w:rsidR="0081106D" w:rsidRDefault="002D72B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 xml:space="preserve">i gcás go dteipeann ar thuismitheoir dalta, nuair a éilíonn an príomhoide é de réir alt 23(4) den Acht Oideachais (Leas) 2000, a dhearbhú i scríbhinn go bhfuil cód </w:t>
      </w:r>
      <w:r w:rsidR="004308AA">
        <w:rPr>
          <w:rFonts w:ascii="Arial" w:eastAsia="Arial" w:hAnsi="Arial" w:cs="Arial"/>
          <w:color w:val="000000"/>
          <w:highlight w:val="white"/>
        </w:rPr>
        <w:t xml:space="preserve">foghlama </w:t>
      </w:r>
      <w:r>
        <w:rPr>
          <w:rFonts w:ascii="Arial" w:eastAsia="Arial" w:hAnsi="Arial" w:cs="Arial"/>
          <w:color w:val="000000"/>
          <w:highlight w:val="white"/>
        </w:rPr>
        <w:t>na scoile inghlactha dó nó di agus go ndéanfaidh sé nó sí gach iarracht réasúnach lena chinntiú go gcomhlíonfaidh an dalta an cód sin</w:t>
      </w:r>
    </w:p>
    <w:p w14:paraId="2D4A49E8" w14:textId="77777777" w:rsidR="00F03810" w:rsidRDefault="00F03810" w:rsidP="00F03810">
      <w:pPr>
        <w:pStyle w:val="ListParagraph"/>
        <w:rPr>
          <w:rFonts w:ascii="Arial" w:eastAsia="Arial" w:hAnsi="Arial" w:cs="Arial"/>
          <w:color w:val="000000"/>
        </w:rPr>
      </w:pPr>
    </w:p>
    <w:p w14:paraId="0AE64FFA" w14:textId="255446BB" w:rsidR="00F03810" w:rsidRDefault="00F0381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bunscoil chomhoideachasúil í Gaelscoil Chluain Dolcáin le h-éiteas caitliceach aici.  Is féidir le </w:t>
      </w:r>
      <w:proofErr w:type="spellStart"/>
      <w:r>
        <w:rPr>
          <w:rFonts w:ascii="Arial" w:eastAsia="Arial" w:hAnsi="Arial" w:cs="Arial"/>
          <w:color w:val="000000"/>
        </w:rPr>
        <w:t>Bórd</w:t>
      </w:r>
      <w:proofErr w:type="spellEnd"/>
      <w:r>
        <w:rPr>
          <w:rFonts w:ascii="Arial" w:eastAsia="Arial" w:hAnsi="Arial" w:cs="Arial"/>
          <w:color w:val="000000"/>
        </w:rPr>
        <w:t xml:space="preserve"> </w:t>
      </w:r>
      <w:r w:rsidR="0070160C">
        <w:rPr>
          <w:rFonts w:ascii="Arial" w:eastAsia="Arial" w:hAnsi="Arial" w:cs="Arial"/>
          <w:color w:val="000000"/>
        </w:rPr>
        <w:t xml:space="preserve">Bainistíochta Ghaelscoil Chluain Dolcáin dalta a dhiúltú nuair is féidir a chinntiú go bhfuil an </w:t>
      </w:r>
      <w:proofErr w:type="spellStart"/>
      <w:r w:rsidR="0070160C">
        <w:rPr>
          <w:rFonts w:ascii="Arial" w:eastAsia="Arial" w:hAnsi="Arial" w:cs="Arial"/>
          <w:color w:val="000000"/>
        </w:rPr>
        <w:t>diultú</w:t>
      </w:r>
      <w:proofErr w:type="spellEnd"/>
      <w:r w:rsidR="0070160C">
        <w:rPr>
          <w:rFonts w:ascii="Arial" w:eastAsia="Arial" w:hAnsi="Arial" w:cs="Arial"/>
          <w:color w:val="000000"/>
        </w:rPr>
        <w:t xml:space="preserve"> sin </w:t>
      </w:r>
      <w:proofErr w:type="spellStart"/>
      <w:r w:rsidR="0070160C">
        <w:rPr>
          <w:rFonts w:ascii="Arial" w:eastAsia="Arial" w:hAnsi="Arial" w:cs="Arial"/>
          <w:color w:val="000000"/>
        </w:rPr>
        <w:t>riachtannach</w:t>
      </w:r>
      <w:proofErr w:type="spellEnd"/>
      <w:r w:rsidR="0070160C">
        <w:rPr>
          <w:rFonts w:ascii="Arial" w:eastAsia="Arial" w:hAnsi="Arial" w:cs="Arial"/>
          <w:color w:val="000000"/>
        </w:rPr>
        <w:t xml:space="preserve"> chun </w:t>
      </w:r>
      <w:proofErr w:type="spellStart"/>
      <w:r w:rsidR="0070160C">
        <w:rPr>
          <w:rFonts w:ascii="Arial" w:eastAsia="Arial" w:hAnsi="Arial" w:cs="Arial"/>
          <w:color w:val="000000"/>
        </w:rPr>
        <w:t>étos</w:t>
      </w:r>
      <w:proofErr w:type="spellEnd"/>
      <w:r w:rsidR="0070160C">
        <w:rPr>
          <w:rFonts w:ascii="Arial" w:eastAsia="Arial" w:hAnsi="Arial" w:cs="Arial"/>
          <w:color w:val="000000"/>
        </w:rPr>
        <w:t xml:space="preserve"> a </w:t>
      </w:r>
      <w:proofErr w:type="spellStart"/>
      <w:r w:rsidR="0070160C">
        <w:rPr>
          <w:rFonts w:ascii="Arial" w:eastAsia="Arial" w:hAnsi="Arial" w:cs="Arial"/>
          <w:color w:val="000000"/>
        </w:rPr>
        <w:t>choimead</w:t>
      </w:r>
      <w:proofErr w:type="spellEnd"/>
      <w:r w:rsidR="0070160C">
        <w:rPr>
          <w:rFonts w:ascii="Arial" w:eastAsia="Arial" w:hAnsi="Arial" w:cs="Arial"/>
          <w:color w:val="000000"/>
        </w:rPr>
        <w:t>.</w:t>
      </w:r>
    </w:p>
    <w:p w14:paraId="7348C146"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492B989C" w14:textId="6EEB48FF" w:rsidR="0081106D" w:rsidRDefault="002D72BD">
      <w:pPr>
        <w:pStyle w:val="Heading2"/>
        <w:numPr>
          <w:ilvl w:val="0"/>
          <w:numId w:val="3"/>
        </w:numPr>
        <w:ind w:left="360"/>
        <w:rPr>
          <w:rFonts w:ascii="Arial" w:eastAsia="Arial" w:hAnsi="Arial" w:cs="Arial"/>
          <w:b/>
          <w:color w:val="385623"/>
          <w:sz w:val="24"/>
          <w:szCs w:val="24"/>
        </w:rPr>
      </w:pPr>
      <w:bookmarkStart w:id="1" w:name="_heading=h.gjdgxs" w:colFirst="0" w:colLast="0"/>
      <w:bookmarkEnd w:id="1"/>
      <w:r>
        <w:rPr>
          <w:rFonts w:ascii="Arial" w:eastAsia="Arial" w:hAnsi="Arial" w:cs="Arial"/>
          <w:b/>
          <w:color w:val="385623"/>
          <w:sz w:val="24"/>
          <w:szCs w:val="24"/>
        </w:rPr>
        <w:t xml:space="preserve">Ró-éileamh </w:t>
      </w:r>
    </w:p>
    <w:p w14:paraId="288A6E04" w14:textId="77777777" w:rsidR="0081106D" w:rsidRDefault="0081106D">
      <w:pPr>
        <w:spacing w:after="0" w:line="240" w:lineRule="auto"/>
        <w:jc w:val="both"/>
        <w:rPr>
          <w:rFonts w:ascii="Arial" w:eastAsia="Arial" w:hAnsi="Arial" w:cs="Arial"/>
          <w:b/>
          <w:color w:val="385623"/>
        </w:rPr>
      </w:pPr>
    </w:p>
    <w:p w14:paraId="4E23B4AB" w14:textId="77777777" w:rsidR="00DA20BA" w:rsidRDefault="002D72BD" w:rsidP="0086096E">
      <w:pPr>
        <w:spacing w:after="0"/>
        <w:ind w:left="426"/>
        <w:rPr>
          <w:rFonts w:ascii="Arial" w:eastAsia="Arial" w:hAnsi="Arial" w:cs="Arial"/>
          <w:b/>
          <w:color w:val="FF0000"/>
          <w:highlight w:val="white"/>
        </w:rPr>
      </w:pPr>
      <w:r>
        <w:rPr>
          <w:rFonts w:ascii="Arial" w:eastAsia="Arial" w:hAnsi="Arial" w:cs="Arial"/>
          <w:b/>
          <w:color w:val="2E75B5"/>
          <w:highlight w:val="white"/>
        </w:rPr>
        <w:t xml:space="preserve">Riachtanas Iontrála </w:t>
      </w:r>
    </w:p>
    <w:p w14:paraId="6A67877D" w14:textId="698DD840" w:rsidR="000D6E88" w:rsidRDefault="000D6E88" w:rsidP="000D6E88">
      <w:pPr>
        <w:pStyle w:val="ListParagraph"/>
        <w:numPr>
          <w:ilvl w:val="0"/>
          <w:numId w:val="14"/>
        </w:numPr>
        <w:spacing w:after="0" w:line="240" w:lineRule="auto"/>
        <w:rPr>
          <w:rFonts w:ascii="Arial" w:hAnsi="Arial" w:cs="Arial"/>
        </w:rPr>
      </w:pPr>
      <w:r>
        <w:rPr>
          <w:rFonts w:ascii="Arial" w:hAnsi="Arial" w:cs="Arial"/>
        </w:rPr>
        <w:t>C</w:t>
      </w:r>
      <w:r w:rsidRPr="000D6E88">
        <w:rPr>
          <w:rFonts w:ascii="Arial" w:hAnsi="Arial" w:cs="Arial"/>
        </w:rPr>
        <w:t>aithfidh páistí a bheith ceithre bliana agus trí mhí d’aois nó níos sine ar nó roimh 31 Lúnasa na</w:t>
      </w:r>
      <w:r w:rsidR="007C4A6F">
        <w:rPr>
          <w:rFonts w:ascii="Arial" w:hAnsi="Arial" w:cs="Arial"/>
        </w:rPr>
        <w:t xml:space="preserve"> </w:t>
      </w:r>
      <w:r w:rsidRPr="000D6E88">
        <w:rPr>
          <w:rFonts w:ascii="Arial" w:hAnsi="Arial" w:cs="Arial"/>
        </w:rPr>
        <w:t>bliana a bhfuil an páiste le tosú ar scoil.</w:t>
      </w:r>
    </w:p>
    <w:p w14:paraId="01ADF3BC" w14:textId="564F2749" w:rsidR="0070160C" w:rsidRPr="000D6E88" w:rsidRDefault="000F227C" w:rsidP="000D6E88">
      <w:pPr>
        <w:pStyle w:val="ListParagraph"/>
        <w:numPr>
          <w:ilvl w:val="0"/>
          <w:numId w:val="14"/>
        </w:numPr>
        <w:spacing w:after="0" w:line="240" w:lineRule="auto"/>
        <w:rPr>
          <w:rFonts w:ascii="Arial" w:hAnsi="Arial" w:cs="Arial"/>
        </w:rPr>
      </w:pPr>
      <w:r>
        <w:rPr>
          <w:rFonts w:ascii="Arial" w:hAnsi="Arial" w:cs="Arial"/>
        </w:rPr>
        <w:t>Sa chas go bhfuil beirt nó ní</w:t>
      </w:r>
      <w:r w:rsidR="0070160C">
        <w:rPr>
          <w:rFonts w:ascii="Arial" w:hAnsi="Arial" w:cs="Arial"/>
        </w:rPr>
        <w:t xml:space="preserve">os mó daltaí </w:t>
      </w:r>
      <w:r>
        <w:rPr>
          <w:rFonts w:ascii="Arial" w:hAnsi="Arial" w:cs="Arial"/>
        </w:rPr>
        <w:t xml:space="preserve">ar chomhaois in aon </w:t>
      </w:r>
      <w:proofErr w:type="spellStart"/>
      <w:r>
        <w:rPr>
          <w:rFonts w:ascii="Arial" w:hAnsi="Arial" w:cs="Arial"/>
        </w:rPr>
        <w:t>chaitigóir</w:t>
      </w:r>
      <w:proofErr w:type="spellEnd"/>
      <w:r>
        <w:rPr>
          <w:rFonts w:ascii="Arial" w:hAnsi="Arial" w:cs="Arial"/>
        </w:rPr>
        <w:t xml:space="preserve"> roghnúcháin</w:t>
      </w:r>
      <w:r w:rsidR="004007BE">
        <w:rPr>
          <w:rFonts w:ascii="Arial" w:hAnsi="Arial" w:cs="Arial"/>
        </w:rPr>
        <w:t xml:space="preserve"> gur mó líon na n-iarratas ná líon na spásanna atá fós ar fáil beidh crannchur í gceist.  Cuirtear fáilte roimh thuismitheoirí nó chaomhnóirí freastal ar an gcrannchur.  Sa chás nach bhfuil </w:t>
      </w:r>
      <w:r w:rsidR="004007BE">
        <w:rPr>
          <w:rFonts w:ascii="Arial" w:hAnsi="Arial" w:cs="Arial"/>
        </w:rPr>
        <w:lastRenderedPageBreak/>
        <w:t xml:space="preserve">tuismitheoirí nó chaomhnóirí ar fáil beidh cead acu duine eile le freastal ina n-áit.  Déanfaidh breathnóir </w:t>
      </w:r>
      <w:proofErr w:type="spellStart"/>
      <w:r w:rsidR="004007BE">
        <w:rPr>
          <w:rFonts w:ascii="Arial" w:hAnsi="Arial" w:cs="Arial"/>
        </w:rPr>
        <w:t>neamhspleach</w:t>
      </w:r>
      <w:proofErr w:type="spellEnd"/>
      <w:r w:rsidR="004007BE">
        <w:rPr>
          <w:rFonts w:ascii="Arial" w:hAnsi="Arial" w:cs="Arial"/>
        </w:rPr>
        <w:t xml:space="preserve"> maoirseacht ar an gcrannchur.</w:t>
      </w:r>
    </w:p>
    <w:p w14:paraId="20C5BF1F" w14:textId="77777777" w:rsidR="000D6E88" w:rsidRPr="000D6E88" w:rsidRDefault="000D6E88" w:rsidP="000D6E88">
      <w:pPr>
        <w:pStyle w:val="ListParagraph"/>
        <w:numPr>
          <w:ilvl w:val="0"/>
          <w:numId w:val="14"/>
        </w:numPr>
        <w:spacing w:after="0" w:line="240" w:lineRule="auto"/>
        <w:rPr>
          <w:rFonts w:ascii="Arial" w:hAnsi="Arial" w:cs="Arial"/>
        </w:rPr>
      </w:pPr>
      <w:r w:rsidRPr="000D6E88">
        <w:rPr>
          <w:rFonts w:ascii="Arial" w:hAnsi="Arial" w:cs="Arial"/>
        </w:rPr>
        <w:t xml:space="preserve">Sá chás go mbíonn níos mó iarratasóirí ná spásanna in aon rang roimh ní i rith na </w:t>
      </w:r>
      <w:proofErr w:type="spellStart"/>
      <w:r w:rsidRPr="000D6E88">
        <w:rPr>
          <w:rFonts w:ascii="Arial" w:hAnsi="Arial" w:cs="Arial"/>
        </w:rPr>
        <w:t>scoilbliana</w:t>
      </w:r>
      <w:proofErr w:type="spellEnd"/>
      <w:r w:rsidRPr="000D6E88">
        <w:rPr>
          <w:rFonts w:ascii="Arial" w:hAnsi="Arial" w:cs="Arial"/>
        </w:rPr>
        <w:t xml:space="preserve"> agus nach bhfuil ar chumas an </w:t>
      </w:r>
      <w:proofErr w:type="spellStart"/>
      <w:r w:rsidRPr="000D6E88">
        <w:rPr>
          <w:rFonts w:ascii="Arial" w:hAnsi="Arial" w:cs="Arial"/>
        </w:rPr>
        <w:t>Bórd</w:t>
      </w:r>
      <w:proofErr w:type="spellEnd"/>
      <w:r w:rsidRPr="000D6E88">
        <w:rPr>
          <w:rFonts w:ascii="Arial" w:hAnsi="Arial" w:cs="Arial"/>
        </w:rPr>
        <w:t xml:space="preserve"> Bainistíochta </w:t>
      </w:r>
      <w:proofErr w:type="spellStart"/>
      <w:r w:rsidRPr="000D6E88">
        <w:rPr>
          <w:rFonts w:ascii="Arial" w:hAnsi="Arial" w:cs="Arial"/>
        </w:rPr>
        <w:t>cóiríoch</w:t>
      </w:r>
      <w:proofErr w:type="spellEnd"/>
      <w:r w:rsidRPr="000D6E88">
        <w:rPr>
          <w:rFonts w:ascii="Arial" w:hAnsi="Arial" w:cs="Arial"/>
        </w:rPr>
        <w:t xml:space="preserve"> oiriúnach a chur ar fáil nó teach tar foireann teagaisc iomlán, bainfear úsáid as na </w:t>
      </w:r>
      <w:proofErr w:type="spellStart"/>
      <w:r w:rsidRPr="000D6E88">
        <w:rPr>
          <w:rFonts w:ascii="Arial" w:hAnsi="Arial" w:cs="Arial"/>
        </w:rPr>
        <w:t>crítéir</w:t>
      </w:r>
      <w:proofErr w:type="spellEnd"/>
      <w:r w:rsidRPr="000D6E88">
        <w:rPr>
          <w:rFonts w:ascii="Arial" w:hAnsi="Arial" w:cs="Arial"/>
        </w:rPr>
        <w:t xml:space="preserve"> seo </w:t>
      </w:r>
      <w:proofErr w:type="spellStart"/>
      <w:r w:rsidRPr="000D6E88">
        <w:rPr>
          <w:rFonts w:ascii="Arial" w:hAnsi="Arial" w:cs="Arial"/>
        </w:rPr>
        <w:t>leannas</w:t>
      </w:r>
      <w:proofErr w:type="spellEnd"/>
      <w:r w:rsidRPr="000D6E88">
        <w:rPr>
          <w:rFonts w:ascii="Arial" w:hAnsi="Arial" w:cs="Arial"/>
        </w:rPr>
        <w:t xml:space="preserve"> de réir an </w:t>
      </w:r>
      <w:proofErr w:type="spellStart"/>
      <w:r w:rsidRPr="000D6E88">
        <w:rPr>
          <w:rFonts w:ascii="Arial" w:hAnsi="Arial" w:cs="Arial"/>
        </w:rPr>
        <w:t>óird</w:t>
      </w:r>
      <w:proofErr w:type="spellEnd"/>
      <w:r w:rsidRPr="000D6E88">
        <w:rPr>
          <w:rFonts w:ascii="Arial" w:hAnsi="Arial" w:cs="Arial"/>
        </w:rPr>
        <w:t xml:space="preserve"> tosaíochta thíos. </w:t>
      </w:r>
    </w:p>
    <w:p w14:paraId="41610A14" w14:textId="77777777" w:rsidR="000D6E88" w:rsidRPr="000D6E88" w:rsidRDefault="000D6E88" w:rsidP="000D6E88">
      <w:pPr>
        <w:rPr>
          <w:rFonts w:ascii="Arial" w:hAnsi="Arial" w:cs="Arial"/>
          <w:b/>
          <w:sz w:val="28"/>
          <w:szCs w:val="28"/>
        </w:rPr>
      </w:pPr>
    </w:p>
    <w:p w14:paraId="38007EFA" w14:textId="2F29F3B7" w:rsidR="000D6E88" w:rsidRPr="000D6E88" w:rsidRDefault="000D6E88" w:rsidP="003A7AE3">
      <w:pPr>
        <w:ind w:left="1080" w:hanging="1080"/>
        <w:rPr>
          <w:rFonts w:ascii="Arial" w:hAnsi="Arial" w:cs="Arial"/>
          <w:b/>
          <w:i/>
        </w:rPr>
      </w:pPr>
      <w:r w:rsidRPr="000D6E88">
        <w:rPr>
          <w:rFonts w:ascii="Arial" w:hAnsi="Arial" w:cs="Arial"/>
          <w:b/>
          <w:i/>
          <w:u w:val="single"/>
        </w:rPr>
        <w:t>Nótaí:</w:t>
      </w:r>
      <w:r w:rsidRPr="000D6E88">
        <w:rPr>
          <w:rFonts w:ascii="Arial" w:hAnsi="Arial" w:cs="Arial"/>
          <w:b/>
          <w:i/>
        </w:rPr>
        <w:tab/>
        <w:t>(a) Tabharfar tús áite do pháistí i rannóg 1, ina dhiaidh sin rannóg 2                 agus ar aghaidh mar sin go rannóga  3, 4, 5, 6 agus 7.</w:t>
      </w:r>
    </w:p>
    <w:p w14:paraId="0613FDB6" w14:textId="77777777" w:rsidR="000D6E88" w:rsidRPr="000D6E88" w:rsidRDefault="000D6E88" w:rsidP="000D6E88">
      <w:pPr>
        <w:rPr>
          <w:rFonts w:ascii="Arial" w:hAnsi="Arial" w:cs="Arial"/>
          <w:b/>
          <w:i/>
        </w:rPr>
      </w:pPr>
      <w:r w:rsidRPr="000D6E88">
        <w:rPr>
          <w:rFonts w:ascii="Arial" w:hAnsi="Arial" w:cs="Arial"/>
          <w:b/>
          <w:i/>
        </w:rPr>
        <w:t xml:space="preserve">                 (b)  Chun </w:t>
      </w:r>
      <w:proofErr w:type="spellStart"/>
      <w:r w:rsidRPr="000D6E88">
        <w:rPr>
          <w:rFonts w:ascii="Arial" w:hAnsi="Arial" w:cs="Arial"/>
          <w:b/>
          <w:i/>
        </w:rPr>
        <w:t>órd</w:t>
      </w:r>
      <w:proofErr w:type="spellEnd"/>
      <w:r w:rsidRPr="000D6E88">
        <w:rPr>
          <w:rFonts w:ascii="Arial" w:hAnsi="Arial" w:cs="Arial"/>
          <w:b/>
          <w:i/>
        </w:rPr>
        <w:t xml:space="preserve"> na ndaltaí atá cáilithe faoi gach rannóg a aimsiú. </w:t>
      </w:r>
    </w:p>
    <w:p w14:paraId="47F8EE22" w14:textId="77777777" w:rsidR="000D6E88" w:rsidRPr="000D6E88" w:rsidRDefault="000D6E88" w:rsidP="000D6E88">
      <w:pPr>
        <w:pStyle w:val="ListParagraph"/>
        <w:numPr>
          <w:ilvl w:val="0"/>
          <w:numId w:val="15"/>
        </w:numPr>
        <w:spacing w:after="0" w:line="240" w:lineRule="auto"/>
        <w:rPr>
          <w:rFonts w:ascii="Arial" w:hAnsi="Arial" w:cs="Arial"/>
          <w:b/>
          <w:i/>
        </w:rPr>
      </w:pPr>
      <w:r w:rsidRPr="000D6E88">
        <w:rPr>
          <w:rFonts w:ascii="Arial" w:hAnsi="Arial" w:cs="Arial"/>
          <w:b/>
          <w:i/>
        </w:rPr>
        <w:t>Tabharfar tús áite laistigh de gach rannóg do na páistí is sine.</w:t>
      </w:r>
    </w:p>
    <w:p w14:paraId="33D45EFA" w14:textId="77777777" w:rsidR="000D6E88" w:rsidRPr="000D6E88" w:rsidRDefault="000D6E88" w:rsidP="000D6E88">
      <w:pPr>
        <w:pStyle w:val="ListParagraph"/>
        <w:numPr>
          <w:ilvl w:val="0"/>
          <w:numId w:val="15"/>
        </w:numPr>
        <w:spacing w:after="0" w:line="240" w:lineRule="auto"/>
        <w:rPr>
          <w:rFonts w:ascii="Arial" w:hAnsi="Arial" w:cs="Arial"/>
          <w:b/>
          <w:i/>
        </w:rPr>
      </w:pPr>
      <w:proofErr w:type="spellStart"/>
      <w:r w:rsidRPr="000D6E88">
        <w:rPr>
          <w:rFonts w:ascii="Arial" w:hAnsi="Arial" w:cs="Arial"/>
          <w:b/>
          <w:i/>
        </w:rPr>
        <w:t>Tabharfae</w:t>
      </w:r>
      <w:proofErr w:type="spellEnd"/>
      <w:r w:rsidRPr="000D6E88">
        <w:rPr>
          <w:rFonts w:ascii="Arial" w:hAnsi="Arial" w:cs="Arial"/>
          <w:b/>
          <w:i/>
        </w:rPr>
        <w:t xml:space="preserve"> tús áite do pháistí atá ina gcónaí i mBaile Átha </w:t>
      </w:r>
      <w:proofErr w:type="spellStart"/>
      <w:r w:rsidRPr="000D6E88">
        <w:rPr>
          <w:rFonts w:ascii="Arial" w:hAnsi="Arial" w:cs="Arial"/>
          <w:b/>
          <w:i/>
        </w:rPr>
        <w:t>Claith</w:t>
      </w:r>
      <w:proofErr w:type="spellEnd"/>
      <w:r w:rsidRPr="000D6E88">
        <w:rPr>
          <w:rFonts w:ascii="Arial" w:hAnsi="Arial" w:cs="Arial"/>
          <w:b/>
          <w:i/>
        </w:rPr>
        <w:t xml:space="preserve"> 22. </w:t>
      </w:r>
    </w:p>
    <w:p w14:paraId="754C6160" w14:textId="77777777" w:rsidR="000D6E88" w:rsidRPr="000D6E88" w:rsidRDefault="000D6E88" w:rsidP="000D6E88">
      <w:pPr>
        <w:rPr>
          <w:rFonts w:ascii="Arial" w:hAnsi="Arial" w:cs="Arial"/>
          <w:b/>
          <w:i/>
        </w:rPr>
      </w:pPr>
    </w:p>
    <w:p w14:paraId="617203C4" w14:textId="4AAF6043" w:rsidR="000D6E88" w:rsidRPr="000D6E88" w:rsidRDefault="000D6E88" w:rsidP="00F8246A">
      <w:pPr>
        <w:rPr>
          <w:rFonts w:ascii="Arial" w:hAnsi="Arial" w:cs="Arial"/>
        </w:rPr>
      </w:pPr>
      <w:r w:rsidRPr="000D6E88">
        <w:rPr>
          <w:rFonts w:ascii="Arial" w:hAnsi="Arial" w:cs="Arial"/>
          <w:b/>
        </w:rPr>
        <w:t>Rannóg 1.</w:t>
      </w:r>
      <w:r w:rsidRPr="000D6E88">
        <w:rPr>
          <w:rFonts w:ascii="Arial" w:hAnsi="Arial" w:cs="Arial"/>
        </w:rPr>
        <w:t xml:space="preserve"> </w:t>
      </w:r>
      <w:proofErr w:type="spellStart"/>
      <w:r w:rsidR="00F8246A">
        <w:rPr>
          <w:rFonts w:ascii="Arial" w:hAnsi="Arial" w:cs="Arial"/>
        </w:rPr>
        <w:t>Sibliní</w:t>
      </w:r>
      <w:proofErr w:type="spellEnd"/>
      <w:r w:rsidR="00F8246A">
        <w:rPr>
          <w:rFonts w:ascii="Arial" w:hAnsi="Arial" w:cs="Arial"/>
        </w:rPr>
        <w:t xml:space="preserve"> agus leas-</w:t>
      </w:r>
      <w:proofErr w:type="spellStart"/>
      <w:r w:rsidR="00F8246A">
        <w:rPr>
          <w:rFonts w:ascii="Arial" w:hAnsi="Arial" w:cs="Arial"/>
        </w:rPr>
        <w:t>sibliní</w:t>
      </w:r>
      <w:proofErr w:type="spellEnd"/>
      <w:r w:rsidR="00F8246A">
        <w:rPr>
          <w:rFonts w:ascii="Arial" w:hAnsi="Arial" w:cs="Arial"/>
        </w:rPr>
        <w:t xml:space="preserve"> dhaltaí atá ag freastal ar an scoil faoi láthair agus</w:t>
      </w:r>
      <w:r w:rsidR="00C21967">
        <w:rPr>
          <w:rFonts w:ascii="Arial" w:hAnsi="Arial" w:cs="Arial"/>
        </w:rPr>
        <w:t xml:space="preserve"> ansin</w:t>
      </w:r>
      <w:r w:rsidR="00F8246A">
        <w:rPr>
          <w:rFonts w:ascii="Arial" w:hAnsi="Arial" w:cs="Arial"/>
        </w:rPr>
        <w:t xml:space="preserve"> páistí atá cónaí </w:t>
      </w:r>
      <w:proofErr w:type="spellStart"/>
      <w:r w:rsidR="00F8246A">
        <w:rPr>
          <w:rFonts w:ascii="Arial" w:hAnsi="Arial" w:cs="Arial"/>
        </w:rPr>
        <w:t>orthú</w:t>
      </w:r>
      <w:proofErr w:type="spellEnd"/>
      <w:r w:rsidR="00F8246A">
        <w:rPr>
          <w:rFonts w:ascii="Arial" w:hAnsi="Arial" w:cs="Arial"/>
        </w:rPr>
        <w:t xml:space="preserve"> i mBaile Átha Cliath 22</w:t>
      </w:r>
    </w:p>
    <w:p w14:paraId="359A32C5" w14:textId="10A0DCA5" w:rsidR="003A7AE3" w:rsidRDefault="000D6E88" w:rsidP="00F8246A">
      <w:pPr>
        <w:rPr>
          <w:rFonts w:ascii="Arial" w:hAnsi="Arial" w:cs="Arial"/>
          <w:b/>
        </w:rPr>
      </w:pPr>
      <w:r w:rsidRPr="000D6E88">
        <w:rPr>
          <w:rFonts w:ascii="Arial" w:hAnsi="Arial" w:cs="Arial"/>
          <w:b/>
        </w:rPr>
        <w:t>Rannóg 2.</w:t>
      </w:r>
      <w:r w:rsidRPr="000D6E88">
        <w:rPr>
          <w:rFonts w:ascii="Arial" w:hAnsi="Arial" w:cs="Arial"/>
        </w:rPr>
        <w:t xml:space="preserve"> Páistí </w:t>
      </w:r>
      <w:r w:rsidR="00F8246A">
        <w:rPr>
          <w:rFonts w:ascii="Arial" w:hAnsi="Arial" w:cs="Arial"/>
        </w:rPr>
        <w:t xml:space="preserve">na múinteoirí agus baill </w:t>
      </w:r>
      <w:proofErr w:type="spellStart"/>
      <w:r w:rsidR="00F8246A">
        <w:rPr>
          <w:rFonts w:ascii="Arial" w:hAnsi="Arial" w:cs="Arial"/>
        </w:rPr>
        <w:t>fóirne</w:t>
      </w:r>
      <w:proofErr w:type="spellEnd"/>
      <w:r w:rsidR="00F8246A">
        <w:rPr>
          <w:rFonts w:ascii="Arial" w:hAnsi="Arial" w:cs="Arial"/>
        </w:rPr>
        <w:t xml:space="preserve"> buan de Ghaelscoil Chluain Dolcáin.  Is cuma faoin seoladh baile atá ag na páistí sin.</w:t>
      </w:r>
    </w:p>
    <w:p w14:paraId="6167DEA3" w14:textId="21DA6F55" w:rsidR="000D6E88" w:rsidRPr="003A7AE3" w:rsidRDefault="000D6E88" w:rsidP="000D6E88">
      <w:pPr>
        <w:rPr>
          <w:rFonts w:ascii="Arial" w:hAnsi="Arial" w:cs="Arial"/>
          <w:b/>
        </w:rPr>
      </w:pPr>
      <w:r w:rsidRPr="000D6E88">
        <w:rPr>
          <w:rFonts w:ascii="Arial" w:hAnsi="Arial" w:cs="Arial"/>
          <w:b/>
        </w:rPr>
        <w:t>R</w:t>
      </w:r>
      <w:r w:rsidR="00F8246A">
        <w:rPr>
          <w:rFonts w:ascii="Arial" w:hAnsi="Arial" w:cs="Arial"/>
          <w:b/>
        </w:rPr>
        <w:t>annóg 3</w:t>
      </w:r>
      <w:r w:rsidRPr="000D6E88">
        <w:rPr>
          <w:rFonts w:ascii="Arial" w:hAnsi="Arial" w:cs="Arial"/>
        </w:rPr>
        <w:t xml:space="preserve">. </w:t>
      </w:r>
      <w:r w:rsidR="00F8246A">
        <w:rPr>
          <w:rFonts w:ascii="Arial" w:hAnsi="Arial" w:cs="Arial"/>
        </w:rPr>
        <w:t xml:space="preserve">Siblíní </w:t>
      </w:r>
      <w:proofErr w:type="spellStart"/>
      <w:r w:rsidR="00F8246A">
        <w:rPr>
          <w:rFonts w:ascii="Arial" w:hAnsi="Arial" w:cs="Arial"/>
        </w:rPr>
        <w:t>íardhaltaí</w:t>
      </w:r>
      <w:proofErr w:type="spellEnd"/>
      <w:r w:rsidR="00F8246A">
        <w:rPr>
          <w:rFonts w:ascii="Arial" w:hAnsi="Arial" w:cs="Arial"/>
        </w:rPr>
        <w:t xml:space="preserve"> Ghaelscoil Chluain Dolcáin.  Is Cuma faoin seoladh baile atá ag na paistí sin.</w:t>
      </w:r>
    </w:p>
    <w:p w14:paraId="4D23B1E9" w14:textId="46F7AEFF" w:rsidR="00F8246A" w:rsidRDefault="00F8246A" w:rsidP="00F8246A">
      <w:pPr>
        <w:rPr>
          <w:rFonts w:ascii="Arial" w:hAnsi="Arial" w:cs="Arial"/>
        </w:rPr>
      </w:pPr>
      <w:r>
        <w:rPr>
          <w:rFonts w:ascii="Arial" w:hAnsi="Arial" w:cs="Arial"/>
          <w:b/>
        </w:rPr>
        <w:t>Rannóg 4</w:t>
      </w:r>
      <w:r w:rsidR="000D6E88" w:rsidRPr="000D6E88">
        <w:rPr>
          <w:rFonts w:ascii="Arial" w:hAnsi="Arial" w:cs="Arial"/>
        </w:rPr>
        <w:t xml:space="preserve">. </w:t>
      </w:r>
      <w:r>
        <w:rPr>
          <w:rFonts w:ascii="Arial" w:hAnsi="Arial" w:cs="Arial"/>
        </w:rPr>
        <w:t xml:space="preserve">Páistí atá cónaí </w:t>
      </w:r>
      <w:proofErr w:type="spellStart"/>
      <w:r>
        <w:rPr>
          <w:rFonts w:ascii="Arial" w:hAnsi="Arial" w:cs="Arial"/>
        </w:rPr>
        <w:t>orthú</w:t>
      </w:r>
      <w:proofErr w:type="spellEnd"/>
      <w:r>
        <w:rPr>
          <w:rFonts w:ascii="Arial" w:hAnsi="Arial" w:cs="Arial"/>
        </w:rPr>
        <w:t xml:space="preserve"> </w:t>
      </w:r>
      <w:proofErr w:type="spellStart"/>
      <w:r>
        <w:rPr>
          <w:rFonts w:ascii="Arial" w:hAnsi="Arial" w:cs="Arial"/>
        </w:rPr>
        <w:t>lasmuingh</w:t>
      </w:r>
      <w:proofErr w:type="spellEnd"/>
      <w:r>
        <w:rPr>
          <w:rFonts w:ascii="Arial" w:hAnsi="Arial" w:cs="Arial"/>
        </w:rPr>
        <w:t xml:space="preserve"> de Bhaile Átha Cliath 22.</w:t>
      </w:r>
    </w:p>
    <w:p w14:paraId="3BC41BC1" w14:textId="65787066" w:rsidR="0081106D" w:rsidRDefault="00437B1A" w:rsidP="00397BBE">
      <w:pPr>
        <w:spacing w:after="0" w:line="240" w:lineRule="auto"/>
        <w:rPr>
          <w:rFonts w:ascii="Arial" w:hAnsi="Arial" w:cs="Arial"/>
        </w:rPr>
      </w:pPr>
      <w:r>
        <w:rPr>
          <w:rFonts w:ascii="Arial" w:hAnsi="Arial" w:cs="Arial"/>
        </w:rPr>
        <w:t xml:space="preserve">Tá sé de cheart ag an mBord Bainistíochta an </w:t>
      </w:r>
      <w:proofErr w:type="spellStart"/>
      <w:r>
        <w:rPr>
          <w:rFonts w:ascii="Arial" w:hAnsi="Arial" w:cs="Arial"/>
        </w:rPr>
        <w:t>uaimhéid</w:t>
      </w:r>
      <w:proofErr w:type="spellEnd"/>
      <w:r>
        <w:rPr>
          <w:rFonts w:ascii="Arial" w:hAnsi="Arial" w:cs="Arial"/>
        </w:rPr>
        <w:t xml:space="preserve"> daltaí i ngach rang a chinntiú.</w:t>
      </w:r>
    </w:p>
    <w:p w14:paraId="587CF270" w14:textId="01535E4B" w:rsidR="00437B1A" w:rsidRDefault="00437B1A" w:rsidP="00397BBE">
      <w:pPr>
        <w:spacing w:after="0" w:line="240" w:lineRule="auto"/>
        <w:rPr>
          <w:rFonts w:ascii="Arial" w:hAnsi="Arial" w:cs="Arial"/>
        </w:rPr>
      </w:pPr>
    </w:p>
    <w:p w14:paraId="76550F3A" w14:textId="26AA02BF" w:rsidR="00437B1A" w:rsidRPr="00397BBE" w:rsidRDefault="00437B1A" w:rsidP="00397BBE">
      <w:pPr>
        <w:spacing w:after="0" w:line="240" w:lineRule="auto"/>
        <w:rPr>
          <w:rFonts w:ascii="Arial" w:hAnsi="Arial" w:cs="Arial"/>
        </w:rPr>
      </w:pPr>
      <w:r>
        <w:rPr>
          <w:rFonts w:ascii="Arial" w:hAnsi="Arial" w:cs="Arial"/>
        </w:rPr>
        <w:t xml:space="preserve">Sa chás go mbíonn níos mó </w:t>
      </w:r>
      <w:r w:rsidR="000769C9">
        <w:rPr>
          <w:rFonts w:ascii="Arial" w:hAnsi="Arial" w:cs="Arial"/>
        </w:rPr>
        <w:t>iarratasóirí nó spásanna in aon chatagóir thuas</w:t>
      </w:r>
      <w:r w:rsidR="00BB295C">
        <w:rPr>
          <w:rFonts w:ascii="Arial" w:hAnsi="Arial" w:cs="Arial"/>
        </w:rPr>
        <w:t xml:space="preserve"> tabharfar tús áit do pháistí sa chatagóir faoi </w:t>
      </w:r>
      <w:proofErr w:type="spellStart"/>
      <w:r w:rsidR="00BB295C">
        <w:rPr>
          <w:rFonts w:ascii="Arial" w:hAnsi="Arial" w:cs="Arial"/>
        </w:rPr>
        <w:t>chaibidíl</w:t>
      </w:r>
      <w:proofErr w:type="spellEnd"/>
      <w:r w:rsidR="00BB295C">
        <w:rPr>
          <w:rFonts w:ascii="Arial" w:hAnsi="Arial" w:cs="Arial"/>
        </w:rPr>
        <w:t xml:space="preserve"> in </w:t>
      </w:r>
      <w:proofErr w:type="spellStart"/>
      <w:r w:rsidR="00BB295C">
        <w:rPr>
          <w:rFonts w:ascii="Arial" w:hAnsi="Arial" w:cs="Arial"/>
        </w:rPr>
        <w:t>órd</w:t>
      </w:r>
      <w:proofErr w:type="spellEnd"/>
      <w:r w:rsidR="00BB295C">
        <w:rPr>
          <w:rFonts w:ascii="Arial" w:hAnsi="Arial" w:cs="Arial"/>
        </w:rPr>
        <w:t xml:space="preserve"> aoise ag </w:t>
      </w:r>
      <w:proofErr w:type="spellStart"/>
      <w:r w:rsidR="00BB295C">
        <w:rPr>
          <w:rFonts w:ascii="Arial" w:hAnsi="Arial" w:cs="Arial"/>
        </w:rPr>
        <w:t>tosnú</w:t>
      </w:r>
      <w:proofErr w:type="spellEnd"/>
      <w:r w:rsidR="00BB295C">
        <w:rPr>
          <w:rFonts w:ascii="Arial" w:hAnsi="Arial" w:cs="Arial"/>
        </w:rPr>
        <w:t xml:space="preserve"> leis an dalta is sine.  Sa chás ina bhfuil dhá iarratasóir nó níos mó leis an dáta breithe céanna, eagrófar “tarraingt “ chun an duine a bheidh i dteideal an </w:t>
      </w:r>
      <w:proofErr w:type="spellStart"/>
      <w:r w:rsidR="00BB295C">
        <w:rPr>
          <w:rFonts w:ascii="Arial" w:hAnsi="Arial" w:cs="Arial"/>
        </w:rPr>
        <w:t>tarrascaint</w:t>
      </w:r>
      <w:proofErr w:type="spellEnd"/>
      <w:r w:rsidR="00BB295C">
        <w:rPr>
          <w:rFonts w:ascii="Arial" w:hAnsi="Arial" w:cs="Arial"/>
        </w:rPr>
        <w:t xml:space="preserve"> áite a dheimhniú.  Beidh duine </w:t>
      </w:r>
      <w:proofErr w:type="spellStart"/>
      <w:r w:rsidR="00BB295C">
        <w:rPr>
          <w:rFonts w:ascii="Arial" w:hAnsi="Arial" w:cs="Arial"/>
        </w:rPr>
        <w:t>neamhspleach</w:t>
      </w:r>
      <w:proofErr w:type="spellEnd"/>
      <w:r w:rsidR="00BB295C">
        <w:rPr>
          <w:rFonts w:ascii="Arial" w:hAnsi="Arial" w:cs="Arial"/>
        </w:rPr>
        <w:t xml:space="preserve"> de dhíth don tarraingt sin.</w:t>
      </w:r>
    </w:p>
    <w:tbl>
      <w:tblPr>
        <w:tblStyle w:val="a4"/>
        <w:tblW w:w="8636" w:type="dxa"/>
        <w:tblLayout w:type="fixed"/>
        <w:tblLook w:val="0400" w:firstRow="0" w:lastRow="0" w:firstColumn="0" w:lastColumn="0" w:noHBand="0" w:noVBand="1"/>
      </w:tblPr>
      <w:tblGrid>
        <w:gridCol w:w="8636"/>
      </w:tblGrid>
      <w:tr w:rsidR="0081106D" w14:paraId="4ECE92CC" w14:textId="77777777" w:rsidTr="0086096E">
        <w:tc>
          <w:tcPr>
            <w:tcW w:w="8636" w:type="dxa"/>
            <w:shd w:val="clear" w:color="auto" w:fill="FFFFFF" w:themeFill="background1"/>
          </w:tcPr>
          <w:p w14:paraId="6F9DC4FB" w14:textId="77777777" w:rsidR="0081106D" w:rsidRDefault="0081106D">
            <w:pPr>
              <w:jc w:val="both"/>
              <w:rPr>
                <w:rFonts w:ascii="Arial" w:eastAsia="Arial" w:hAnsi="Arial" w:cs="Arial"/>
              </w:rPr>
            </w:pPr>
          </w:p>
          <w:p w14:paraId="2309ECCF" w14:textId="6B13BF46" w:rsidR="0086096E" w:rsidRDefault="0086096E">
            <w:pPr>
              <w:jc w:val="both"/>
              <w:rPr>
                <w:rFonts w:ascii="Arial" w:eastAsia="Arial" w:hAnsi="Arial" w:cs="Arial"/>
              </w:rPr>
            </w:pPr>
          </w:p>
        </w:tc>
      </w:tr>
    </w:tbl>
    <w:p w14:paraId="3AB729C1"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An méid nach mbreithneofar ná nach gcuirfear san áireamh </w:t>
      </w:r>
    </w:p>
    <w:p w14:paraId="1FC99C7E"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color w:val="000000"/>
        </w:rPr>
      </w:pPr>
    </w:p>
    <w:p w14:paraId="14855D46" w14:textId="77777777"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De réir alt 62(7)(e) den Acht Oideachais 1998, ní dhéanfaidh an scoil aon cheann díobh seo a leanas a bhreithniú ná a chur san áireamh agus iarratais ar chead isteach á gcinneadh nó nuair a bhíonn dalta á c(h)</w:t>
      </w:r>
      <w:proofErr w:type="spellStart"/>
      <w:r>
        <w:rPr>
          <w:rFonts w:ascii="Arial" w:eastAsia="Arial" w:hAnsi="Arial" w:cs="Arial"/>
          <w:color w:val="000000"/>
          <w:highlight w:val="white"/>
        </w:rPr>
        <w:t>ur</w:t>
      </w:r>
      <w:proofErr w:type="spellEnd"/>
      <w:r>
        <w:rPr>
          <w:rFonts w:ascii="Arial" w:eastAsia="Arial" w:hAnsi="Arial" w:cs="Arial"/>
          <w:color w:val="000000"/>
          <w:highlight w:val="white"/>
        </w:rPr>
        <w:t xml:space="preserve"> ar liosta feithimh le haghaidh iontrála sa scoil.</w:t>
      </w:r>
    </w:p>
    <w:p w14:paraId="5B58158D" w14:textId="77777777" w:rsidR="0081106D" w:rsidRDefault="0081106D">
      <w:pPr>
        <w:spacing w:after="0" w:line="240" w:lineRule="auto"/>
        <w:rPr>
          <w:rFonts w:ascii="Arial" w:eastAsia="Arial" w:hAnsi="Arial" w:cs="Arial"/>
          <w:color w:val="FF0000"/>
        </w:rPr>
      </w:pPr>
    </w:p>
    <w:tbl>
      <w:tblPr>
        <w:tblStyle w:val="a5"/>
        <w:tblW w:w="9639" w:type="dxa"/>
        <w:shd w:val="clear" w:color="auto" w:fill="FFFFFF" w:themeFill="background1"/>
        <w:tblLayout w:type="fixed"/>
        <w:tblLook w:val="0400" w:firstRow="0" w:lastRow="0" w:firstColumn="0" w:lastColumn="0" w:noHBand="0" w:noVBand="1"/>
      </w:tblPr>
      <w:tblGrid>
        <w:gridCol w:w="9639"/>
      </w:tblGrid>
      <w:tr w:rsidR="0081106D" w14:paraId="2A863A40" w14:textId="77777777" w:rsidTr="0086096E">
        <w:tc>
          <w:tcPr>
            <w:tcW w:w="9639" w:type="dxa"/>
            <w:shd w:val="clear" w:color="auto" w:fill="FFFFFF" w:themeFill="background1"/>
          </w:tcPr>
          <w:p w14:paraId="7559F7F3" w14:textId="77777777" w:rsidR="0081106D" w:rsidRDefault="002D72BD">
            <w:pPr>
              <w:numPr>
                <w:ilvl w:val="0"/>
                <w:numId w:val="10"/>
              </w:numPr>
              <w:ind w:hanging="407"/>
            </w:pPr>
            <w:r>
              <w:rPr>
                <w:rFonts w:ascii="Arial" w:eastAsia="Arial" w:hAnsi="Arial" w:cs="Arial"/>
                <w:color w:val="000000"/>
              </w:rPr>
              <w:t>freastal roimh ré ag dalta ar réamhscoil nó ar sheirbhís réamhscoile, lena n-áirítear naíonraí,</w:t>
            </w:r>
            <w:r>
              <w:rPr>
                <w:color w:val="C00000"/>
                <w:highlight w:val="white"/>
              </w:rPr>
              <w:t xml:space="preserve"> </w:t>
            </w:r>
          </w:p>
          <w:p w14:paraId="1F3132A9" w14:textId="4E3FE318" w:rsidR="0081106D" w:rsidRPr="005163DA" w:rsidRDefault="00021AEB" w:rsidP="005163DA">
            <w:pPr>
              <w:ind w:left="720"/>
              <w:rPr>
                <w:rFonts w:ascii="Arial" w:eastAsia="Arial" w:hAnsi="Arial" w:cs="Arial"/>
                <w:color w:val="2E75B5"/>
              </w:rPr>
            </w:pPr>
            <w:r>
              <w:rPr>
                <w:rFonts w:ascii="Arial" w:eastAsia="Arial" w:hAnsi="Arial" w:cs="Arial"/>
                <w:color w:val="2E75B5"/>
              </w:rPr>
              <w:t xml:space="preserve"> </w:t>
            </w:r>
          </w:p>
          <w:p w14:paraId="3D714028" w14:textId="77777777" w:rsidR="0081106D" w:rsidRDefault="002D72BD">
            <w:pPr>
              <w:numPr>
                <w:ilvl w:val="0"/>
                <w:numId w:val="10"/>
              </w:numPr>
              <w:rPr>
                <w:rFonts w:ascii="Arial" w:eastAsia="Arial" w:hAnsi="Arial" w:cs="Arial"/>
                <w:color w:val="434343"/>
              </w:rPr>
            </w:pPr>
            <w:r>
              <w:rPr>
                <w:rFonts w:ascii="Arial" w:eastAsia="Arial" w:hAnsi="Arial" w:cs="Arial"/>
                <w:color w:val="000000"/>
              </w:rPr>
              <w:t>íocaíocht táillí nó ranníocaíochtaí (cibé slí a dtuairiscítear é) leis an scoil;</w:t>
            </w:r>
          </w:p>
          <w:p w14:paraId="3CB7124D" w14:textId="77777777" w:rsidR="0081106D" w:rsidRDefault="0081106D">
            <w:pPr>
              <w:ind w:left="720"/>
              <w:rPr>
                <w:rFonts w:ascii="Arial" w:eastAsia="Arial" w:hAnsi="Arial" w:cs="Arial"/>
                <w:color w:val="FF0000"/>
              </w:rPr>
            </w:pPr>
          </w:p>
          <w:p w14:paraId="5645F0A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cumas, scileanna nó inniúlacht acadúil an dalta;</w:t>
            </w:r>
          </w:p>
          <w:p w14:paraId="6719485E" w14:textId="05839CEB" w:rsidR="0081106D" w:rsidRPr="00EE3D99" w:rsidRDefault="0081106D" w:rsidP="00EE3D99">
            <w:pPr>
              <w:pBdr>
                <w:top w:val="nil"/>
                <w:left w:val="nil"/>
                <w:bottom w:val="nil"/>
                <w:right w:val="nil"/>
                <w:between w:val="nil"/>
              </w:pBdr>
              <w:spacing w:line="259" w:lineRule="auto"/>
              <w:ind w:left="1440" w:hanging="720"/>
              <w:rPr>
                <w:rFonts w:ascii="Arial" w:eastAsia="Arial" w:hAnsi="Arial" w:cs="Arial"/>
              </w:rPr>
            </w:pPr>
          </w:p>
          <w:p w14:paraId="4FFA1D8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gairm, stádas airgeadais, cumas acadúil, scileanna nó inniúlacht tuismitheoirí dalta;</w:t>
            </w:r>
          </w:p>
          <w:p w14:paraId="494BCD03" w14:textId="77777777" w:rsidR="0081106D" w:rsidRDefault="0081106D">
            <w:pPr>
              <w:pBdr>
                <w:top w:val="nil"/>
                <w:left w:val="nil"/>
                <w:bottom w:val="nil"/>
                <w:right w:val="nil"/>
                <w:between w:val="nil"/>
              </w:pBdr>
              <w:spacing w:line="259" w:lineRule="auto"/>
              <w:ind w:left="720"/>
              <w:rPr>
                <w:rFonts w:ascii="Arial" w:eastAsia="Arial" w:hAnsi="Arial" w:cs="Arial"/>
              </w:rPr>
            </w:pPr>
          </w:p>
          <w:p w14:paraId="0A0D0D0D" w14:textId="3B4BAC96" w:rsidR="0081106D" w:rsidRPr="00EE3D99" w:rsidRDefault="002D72BD" w:rsidP="00EE3D99">
            <w:pPr>
              <w:numPr>
                <w:ilvl w:val="0"/>
                <w:numId w:val="10"/>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ceanglas go bhfreastalóidh dalta, nó a t(h)</w:t>
            </w:r>
            <w:proofErr w:type="spellStart"/>
            <w:r>
              <w:rPr>
                <w:rFonts w:ascii="Arial" w:eastAsia="Arial" w:hAnsi="Arial" w:cs="Arial"/>
                <w:color w:val="000000"/>
              </w:rPr>
              <w:t>uismitheoirí</w:t>
            </w:r>
            <w:proofErr w:type="spellEnd"/>
            <w:r>
              <w:rPr>
                <w:rFonts w:ascii="Arial" w:eastAsia="Arial" w:hAnsi="Arial" w:cs="Arial"/>
                <w:color w:val="000000"/>
              </w:rPr>
              <w:t xml:space="preserve"> ar agallamh, lá oscailte nó cruinniú eile mar choinníoll iontrála;</w:t>
            </w:r>
          </w:p>
          <w:p w14:paraId="537BD4E0" w14:textId="77777777" w:rsidR="0081106D" w:rsidRDefault="002D72BD">
            <w:pPr>
              <w:numPr>
                <w:ilvl w:val="0"/>
                <w:numId w:val="10"/>
              </w:numPr>
              <w:pBdr>
                <w:top w:val="nil"/>
                <w:left w:val="nil"/>
                <w:bottom w:val="nil"/>
                <w:right w:val="nil"/>
                <w:between w:val="nil"/>
              </w:pBdr>
              <w:spacing w:after="160" w:line="259" w:lineRule="auto"/>
              <w:rPr>
                <w:rFonts w:ascii="Arial" w:eastAsia="Arial" w:hAnsi="Arial" w:cs="Arial"/>
                <w:i/>
              </w:rPr>
            </w:pPr>
            <w:r>
              <w:rPr>
                <w:rFonts w:ascii="Arial" w:eastAsia="Arial" w:hAnsi="Arial" w:cs="Arial"/>
                <w:color w:val="000000"/>
              </w:rPr>
              <w:t>an dáta agus an t-am ar ghlac an scoil le hiarratas iontrála</w:t>
            </w:r>
          </w:p>
          <w:p w14:paraId="026EE435" w14:textId="7399B7E5" w:rsidR="0081106D" w:rsidRDefault="002D72BD" w:rsidP="0086096E">
            <w:pPr>
              <w:ind w:left="321"/>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an iarratais a bheith faighte ag am ar bith le linn na tréimhse a shonraítear chun iarratais a fháil- mar atá leagtha amach i bhfógra iontrála bliantúil na scoile</w:t>
            </w:r>
            <w:r w:rsidR="00EE3D99">
              <w:rPr>
                <w:rFonts w:ascii="Arial" w:eastAsia="Arial" w:hAnsi="Arial" w:cs="Arial"/>
                <w:color w:val="000000"/>
              </w:rPr>
              <w:t xml:space="preserve"> </w:t>
            </w:r>
            <w:r>
              <w:rPr>
                <w:rFonts w:ascii="Arial" w:eastAsia="Arial" w:hAnsi="Arial" w:cs="Arial"/>
                <w:color w:val="000000"/>
              </w:rPr>
              <w:t xml:space="preserve">don </w:t>
            </w:r>
            <w:r>
              <w:rPr>
                <w:rFonts w:ascii="Arial" w:eastAsia="Arial" w:hAnsi="Arial" w:cs="Arial"/>
                <w:color w:val="000000"/>
              </w:rPr>
              <w:lastRenderedPageBreak/>
              <w:t>scoilbhliain lena mbaineann.</w:t>
            </w:r>
            <w:r>
              <w:rPr>
                <w:rFonts w:ascii="Arial" w:eastAsia="Arial" w:hAnsi="Arial" w:cs="Arial"/>
                <w:color w:val="000000"/>
              </w:rPr>
              <w:br/>
            </w:r>
          </w:p>
          <w:p w14:paraId="7335835E" w14:textId="77777777" w:rsidR="0081106D" w:rsidRDefault="002D72BD" w:rsidP="0086096E">
            <w:pPr>
              <w:ind w:left="321"/>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freisin ag tairiscintí a </w:t>
            </w:r>
            <w:r>
              <w:rPr>
                <w:rFonts w:ascii="Arial" w:eastAsia="Arial" w:hAnsi="Arial" w:cs="Arial"/>
              </w:rPr>
              <w:t xml:space="preserve">bheith tugtha ag an scoil go foirmiúil i scríbhinn cheana </w:t>
            </w:r>
            <w:proofErr w:type="spellStart"/>
            <w:r>
              <w:rPr>
                <w:rFonts w:ascii="Arial" w:eastAsia="Arial" w:hAnsi="Arial" w:cs="Arial"/>
              </w:rPr>
              <w:t>fein</w:t>
            </w:r>
            <w:proofErr w:type="spellEnd"/>
            <w:r>
              <w:rPr>
                <w:rFonts w:ascii="Arial" w:eastAsia="Arial" w:hAnsi="Arial" w:cs="Arial"/>
              </w:rPr>
              <w:t>,</w:t>
            </w:r>
            <w:r>
              <w:rPr>
                <w:rFonts w:ascii="Arial" w:eastAsia="Arial" w:hAnsi="Arial" w:cs="Arial"/>
                <w:color w:val="000000"/>
              </w:rPr>
              <w:t xml:space="preserve"> bunaithe ar liostaí feithimh reatha (suas go dtí an 31ú Eanáir 2025 amháin).</w:t>
            </w:r>
          </w:p>
          <w:p w14:paraId="4B829179" w14:textId="77777777" w:rsidR="0081106D" w:rsidRDefault="0081106D">
            <w:pPr>
              <w:ind w:left="720"/>
              <w:rPr>
                <w:rFonts w:ascii="Arial" w:eastAsia="Arial" w:hAnsi="Arial" w:cs="Arial"/>
                <w:color w:val="000000"/>
                <w:sz w:val="27"/>
                <w:szCs w:val="27"/>
                <w:highlight w:val="white"/>
              </w:rPr>
            </w:pPr>
          </w:p>
          <w:p w14:paraId="66FD9D3E" w14:textId="199385D9" w:rsidR="0086096E" w:rsidRDefault="0086096E">
            <w:pPr>
              <w:ind w:left="720"/>
              <w:rPr>
                <w:rFonts w:ascii="Arial" w:eastAsia="Arial" w:hAnsi="Arial" w:cs="Arial"/>
                <w:color w:val="000000"/>
                <w:sz w:val="27"/>
                <w:szCs w:val="27"/>
                <w:highlight w:val="white"/>
              </w:rPr>
            </w:pPr>
          </w:p>
        </w:tc>
      </w:tr>
    </w:tbl>
    <w:p w14:paraId="5A5355F6"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lastRenderedPageBreak/>
        <w:t>Cinntí ar iarratais</w:t>
      </w:r>
    </w:p>
    <w:p w14:paraId="4A159DE7"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000000"/>
        </w:rPr>
      </w:pPr>
    </w:p>
    <w:p w14:paraId="3A577119" w14:textId="575F29E3" w:rsidR="0081106D" w:rsidRDefault="002D72BD" w:rsidP="0086096E">
      <w:pPr>
        <w:spacing w:after="0" w:line="240" w:lineRule="auto"/>
        <w:ind w:left="426"/>
        <w:rPr>
          <w:rFonts w:ascii="Arial" w:eastAsia="Arial" w:hAnsi="Arial" w:cs="Arial"/>
        </w:rPr>
      </w:pPr>
      <w:proofErr w:type="spellStart"/>
      <w:r>
        <w:rPr>
          <w:rFonts w:ascii="Arial" w:eastAsia="Arial" w:hAnsi="Arial" w:cs="Arial"/>
          <w:color w:val="000000"/>
          <w:highlight w:val="white"/>
        </w:rPr>
        <w:t>Béidh</w:t>
      </w:r>
      <w:proofErr w:type="spellEnd"/>
      <w:r>
        <w:rPr>
          <w:rFonts w:ascii="Arial" w:eastAsia="Arial" w:hAnsi="Arial" w:cs="Arial"/>
          <w:color w:val="000000"/>
          <w:highlight w:val="white"/>
        </w:rPr>
        <w:t xml:space="preserve"> na cinntí go léir maidir le hiarratais ar iontráil chuig </w:t>
      </w:r>
      <w:r w:rsidR="00EE3D99">
        <w:rPr>
          <w:rFonts w:ascii="Arial" w:eastAsia="Arial" w:hAnsi="Arial" w:cs="Arial"/>
          <w:color w:val="0070C0"/>
          <w:highlight w:val="white"/>
        </w:rPr>
        <w:t xml:space="preserve">Gaelscoil </w:t>
      </w:r>
      <w:r w:rsidR="003A7AE3">
        <w:rPr>
          <w:rFonts w:ascii="Arial" w:eastAsia="Arial" w:hAnsi="Arial" w:cs="Arial"/>
          <w:color w:val="0070C0"/>
          <w:highlight w:val="white"/>
        </w:rPr>
        <w:t>Chluain Dolcáin</w:t>
      </w:r>
      <w:r>
        <w:rPr>
          <w:rFonts w:ascii="Arial" w:eastAsia="Arial" w:hAnsi="Arial" w:cs="Arial"/>
          <w:color w:val="000000"/>
          <w:highlight w:val="white"/>
        </w:rPr>
        <w:t xml:space="preserve"> bunaithe ar na nithe a leanas:</w:t>
      </w:r>
    </w:p>
    <w:p w14:paraId="479A9F2D"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 xml:space="preserve">Polasaí iontrála na scoile </w:t>
      </w:r>
    </w:p>
    <w:p w14:paraId="11D96C0C"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Fógra iontrála bliantúil na scoile (nuair is cuí);</w:t>
      </w:r>
    </w:p>
    <w:p w14:paraId="5D12D502"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An fhaisnéis a chuir an t-iarratasóir ar fáil i bhfoirm iarratais oifigiúil na scoile a fuarthas le linn na tréimhse atá sonraithe inár bhfógra iontrála bliantúil chun iarratais a fháil;</w:t>
      </w:r>
    </w:p>
    <w:p w14:paraId="3682A6F6" w14:textId="77777777" w:rsidR="0081106D" w:rsidRDefault="0081106D" w:rsidP="0086096E">
      <w:pPr>
        <w:pBdr>
          <w:top w:val="nil"/>
          <w:left w:val="nil"/>
          <w:bottom w:val="nil"/>
          <w:right w:val="nil"/>
          <w:between w:val="nil"/>
        </w:pBdr>
        <w:spacing w:after="0" w:line="240" w:lineRule="auto"/>
        <w:ind w:left="426" w:hanging="720"/>
        <w:rPr>
          <w:rFonts w:ascii="Arial" w:eastAsia="Arial" w:hAnsi="Arial" w:cs="Arial"/>
          <w:color w:val="000000"/>
        </w:rPr>
      </w:pPr>
    </w:p>
    <w:p w14:paraId="4D4C0129" w14:textId="66921432" w:rsidR="0081106D" w:rsidRDefault="002D72BD" w:rsidP="0086096E">
      <w:pPr>
        <w:pBdr>
          <w:top w:val="nil"/>
          <w:left w:val="nil"/>
          <w:bottom w:val="nil"/>
          <w:right w:val="nil"/>
          <w:between w:val="nil"/>
        </w:pBdr>
        <w:spacing w:after="0" w:line="240" w:lineRule="auto"/>
        <w:ind w:left="426"/>
        <w:rPr>
          <w:rFonts w:ascii="Arial" w:eastAsia="Arial" w:hAnsi="Arial" w:cs="Arial"/>
          <w:color w:val="000000"/>
        </w:rPr>
      </w:pPr>
      <w:bookmarkStart w:id="2" w:name="_heading=h.30j0zll" w:colFirst="0" w:colLast="0"/>
      <w:bookmarkEnd w:id="2"/>
      <w:r>
        <w:rPr>
          <w:rFonts w:ascii="Arial" w:eastAsia="Arial" w:hAnsi="Arial" w:cs="Arial"/>
          <w:color w:val="000000"/>
          <w:highlight w:val="white"/>
        </w:rPr>
        <w:t xml:space="preserve">(Féach </w:t>
      </w:r>
      <w:hyperlink w:anchor="_heading=h.2et92p0">
        <w:r w:rsidR="00EE3D99">
          <w:rPr>
            <w:rFonts w:ascii="Arial" w:eastAsia="Arial" w:hAnsi="Arial" w:cs="Arial"/>
            <w:highlight w:val="white"/>
          </w:rPr>
          <w:t>13</w:t>
        </w:r>
      </w:hyperlink>
      <w:r>
        <w:rPr>
          <w:rFonts w:ascii="Arial" w:eastAsia="Arial" w:hAnsi="Arial" w:cs="Arial"/>
          <w:highlight w:val="white"/>
        </w:rPr>
        <w:t xml:space="preserve"> thíos maidir le hiarratais a fuarthas lasmuigh den tréimhse iontrála agus </w:t>
      </w:r>
      <w:hyperlink w:anchor="_heading=h.tyjcwt">
        <w:r>
          <w:rPr>
            <w:rFonts w:ascii="Arial" w:eastAsia="Arial" w:hAnsi="Arial" w:cs="Arial"/>
            <w:highlight w:val="white"/>
          </w:rPr>
          <w:t>alt 1</w:t>
        </w:r>
        <w:r w:rsidR="00EE3D99">
          <w:rPr>
            <w:rFonts w:ascii="Arial" w:eastAsia="Arial" w:hAnsi="Arial" w:cs="Arial"/>
            <w:highlight w:val="white"/>
          </w:rPr>
          <w:t>4</w:t>
        </w:r>
        <w:r>
          <w:rPr>
            <w:rFonts w:ascii="Arial" w:eastAsia="Arial" w:hAnsi="Arial" w:cs="Arial"/>
            <w:highlight w:val="white"/>
          </w:rPr>
          <w:t> </w:t>
        </w:r>
      </w:hyperlink>
      <w:r>
        <w:rPr>
          <w:rFonts w:ascii="Arial" w:eastAsia="Arial" w:hAnsi="Arial" w:cs="Arial"/>
          <w:highlight w:val="white"/>
        </w:rPr>
        <w:t xml:space="preserve">thíos </w:t>
      </w:r>
      <w:r>
        <w:rPr>
          <w:rFonts w:ascii="Arial" w:eastAsia="Arial" w:hAnsi="Arial" w:cs="Arial"/>
          <w:color w:val="000000"/>
          <w:highlight w:val="white"/>
        </w:rPr>
        <w:t>maidir le hiarratais ar áiteanna i mblianta seachas an grúpa ligthe isteach.)</w:t>
      </w:r>
    </w:p>
    <w:p w14:paraId="77D55AE8" w14:textId="77777777" w:rsidR="0081106D" w:rsidRDefault="0081106D" w:rsidP="0086096E">
      <w:pPr>
        <w:pBdr>
          <w:top w:val="nil"/>
          <w:left w:val="nil"/>
          <w:bottom w:val="nil"/>
          <w:right w:val="nil"/>
          <w:between w:val="nil"/>
        </w:pBdr>
        <w:spacing w:after="0" w:line="240" w:lineRule="auto"/>
        <w:ind w:left="426" w:hanging="720"/>
        <w:rPr>
          <w:rFonts w:ascii="Arial" w:eastAsia="Arial" w:hAnsi="Arial" w:cs="Arial"/>
          <w:color w:val="000000"/>
        </w:rPr>
      </w:pPr>
    </w:p>
    <w:p w14:paraId="4F0D6E64" w14:textId="129AC866" w:rsidR="0081106D" w:rsidRDefault="002D72BD" w:rsidP="0086096E">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Ní úsáidfear critéir roghnúcháin nach n-áirítear inár bpolasaí iontrála scoile chun cinneadh a dhéanamh maidir le hiarratas ar áit inár scoil.</w:t>
      </w:r>
    </w:p>
    <w:p w14:paraId="5706A43B" w14:textId="77777777" w:rsidR="0086096E" w:rsidRDefault="0086096E" w:rsidP="0086096E">
      <w:pPr>
        <w:spacing w:after="0" w:line="240" w:lineRule="auto"/>
        <w:ind w:left="426"/>
        <w:rPr>
          <w:rFonts w:ascii="Arial" w:eastAsia="Arial" w:hAnsi="Arial" w:cs="Arial"/>
          <w:color w:val="000000"/>
          <w:highlight w:val="white"/>
        </w:rPr>
      </w:pPr>
    </w:p>
    <w:p w14:paraId="24B253EA" w14:textId="77777777" w:rsidR="0081106D" w:rsidRPr="00C21967" w:rsidRDefault="002D72BD">
      <w:pPr>
        <w:pStyle w:val="Heading2"/>
        <w:numPr>
          <w:ilvl w:val="0"/>
          <w:numId w:val="3"/>
        </w:numPr>
        <w:ind w:left="360"/>
        <w:rPr>
          <w:rFonts w:ascii="Arial" w:eastAsia="Arial" w:hAnsi="Arial" w:cs="Arial"/>
          <w:b/>
          <w:color w:val="385623"/>
          <w:sz w:val="24"/>
          <w:szCs w:val="24"/>
          <w:lang w:val="it-IT"/>
        </w:rPr>
      </w:pPr>
      <w:r w:rsidRPr="00C21967">
        <w:rPr>
          <w:rFonts w:ascii="Arial" w:eastAsia="Arial" w:hAnsi="Arial" w:cs="Arial"/>
          <w:b/>
          <w:color w:val="385623"/>
          <w:sz w:val="24"/>
          <w:szCs w:val="24"/>
          <w:lang w:val="it-IT"/>
        </w:rPr>
        <w:t>Cinntí a chur in iúl d'iarratasóirí</w:t>
      </w:r>
    </w:p>
    <w:p w14:paraId="684A0003" w14:textId="77777777" w:rsidR="0081106D" w:rsidRPr="00C21967" w:rsidRDefault="0081106D">
      <w:pPr>
        <w:spacing w:after="0" w:line="240" w:lineRule="auto"/>
        <w:rPr>
          <w:rFonts w:ascii="Arial" w:eastAsia="Arial" w:hAnsi="Arial" w:cs="Arial"/>
          <w:color w:val="385623"/>
          <w:lang w:val="it-IT"/>
        </w:rPr>
      </w:pPr>
    </w:p>
    <w:p w14:paraId="79EF6248" w14:textId="77777777" w:rsidR="0081106D" w:rsidRPr="00C21967" w:rsidRDefault="002D72BD" w:rsidP="0086096E">
      <w:pPr>
        <w:spacing w:after="0" w:line="240" w:lineRule="auto"/>
        <w:ind w:left="426"/>
        <w:rPr>
          <w:rFonts w:ascii="Arial" w:eastAsia="Arial" w:hAnsi="Arial" w:cs="Arial"/>
          <w:lang w:val="it-IT"/>
        </w:rPr>
      </w:pPr>
      <w:r w:rsidRPr="00C21967">
        <w:rPr>
          <w:rFonts w:ascii="Arial" w:eastAsia="Arial" w:hAnsi="Arial" w:cs="Arial"/>
          <w:color w:val="000000"/>
          <w:highlight w:val="white"/>
          <w:lang w:val="it-IT"/>
        </w:rPr>
        <w:t>Cuirfear iarratasóirí ar an eolas i scríbhinn maidir le cinneadh na scoile, laistigh den amlíne atá leagtha amach san fhógra bliantúil iontrála.</w:t>
      </w:r>
    </w:p>
    <w:p w14:paraId="6F9A5346" w14:textId="77777777" w:rsidR="0081106D" w:rsidRPr="00C21967" w:rsidRDefault="0081106D" w:rsidP="0086096E">
      <w:pPr>
        <w:spacing w:after="0" w:line="240" w:lineRule="auto"/>
        <w:ind w:left="426"/>
        <w:rPr>
          <w:rFonts w:ascii="Arial" w:eastAsia="Arial" w:hAnsi="Arial" w:cs="Arial"/>
          <w:lang w:val="it-IT"/>
        </w:rPr>
      </w:pPr>
    </w:p>
    <w:p w14:paraId="0E798CA9" w14:textId="77777777" w:rsidR="0081106D" w:rsidRPr="00C21967" w:rsidRDefault="002D72BD" w:rsidP="0086096E">
      <w:pPr>
        <w:spacing w:after="0" w:line="240" w:lineRule="auto"/>
        <w:ind w:left="426"/>
        <w:rPr>
          <w:rFonts w:ascii="Arial" w:eastAsia="Arial" w:hAnsi="Arial" w:cs="Arial"/>
          <w:lang w:val="it-IT"/>
        </w:rPr>
      </w:pPr>
      <w:r w:rsidRPr="00C21967">
        <w:rPr>
          <w:rFonts w:ascii="Arial" w:eastAsia="Arial" w:hAnsi="Arial" w:cs="Arial"/>
          <w:color w:val="000000"/>
          <w:highlight w:val="white"/>
          <w:lang w:val="it-IT"/>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r w:rsidRPr="00C21967">
        <w:rPr>
          <w:color w:val="000000"/>
          <w:sz w:val="27"/>
          <w:szCs w:val="27"/>
          <w:highlight w:val="white"/>
          <w:lang w:val="it-IT"/>
        </w:rPr>
        <w:t>.</w:t>
      </w:r>
    </w:p>
    <w:p w14:paraId="6815D5FB" w14:textId="77777777" w:rsidR="0081106D" w:rsidRPr="00C21967" w:rsidRDefault="0081106D" w:rsidP="0086096E">
      <w:pPr>
        <w:spacing w:after="0" w:line="240" w:lineRule="auto"/>
        <w:ind w:left="426"/>
        <w:rPr>
          <w:rFonts w:ascii="Arial" w:eastAsia="Arial" w:hAnsi="Arial" w:cs="Arial"/>
          <w:lang w:val="it-IT"/>
        </w:rPr>
      </w:pPr>
    </w:p>
    <w:p w14:paraId="28BEECEE" w14:textId="067C065A" w:rsidR="0081106D" w:rsidRPr="00C21967" w:rsidRDefault="002D72BD" w:rsidP="0086096E">
      <w:pPr>
        <w:spacing w:after="0" w:line="240" w:lineRule="auto"/>
        <w:ind w:left="426"/>
        <w:rPr>
          <w:rFonts w:ascii="Arial" w:eastAsia="Arial" w:hAnsi="Arial" w:cs="Arial"/>
          <w:lang w:val="it-IT"/>
        </w:rPr>
      </w:pPr>
      <w:r w:rsidRPr="00C21967">
        <w:rPr>
          <w:rFonts w:ascii="Arial" w:eastAsia="Arial" w:hAnsi="Arial" w:cs="Arial"/>
          <w:color w:val="000000"/>
          <w:highlight w:val="white"/>
          <w:lang w:val="it-IT"/>
        </w:rPr>
        <w:t>Cuirfear iarratasóirí ar an eolas faoin gceart chun athbhreithniú/ceart achomhairc a lorg maidir le cinneadh na scoile (</w:t>
      </w:r>
      <w:r w:rsidRPr="00C21967">
        <w:rPr>
          <w:rFonts w:ascii="Arial" w:eastAsia="Arial" w:hAnsi="Arial" w:cs="Arial"/>
          <w:highlight w:val="white"/>
          <w:lang w:val="it-IT"/>
        </w:rPr>
        <w:t>féach </w:t>
      </w:r>
      <w:r w:rsidR="00282776">
        <w:fldChar w:fldCharType="begin"/>
      </w:r>
      <w:r w:rsidR="00282776" w:rsidRPr="00C21967">
        <w:rPr>
          <w:lang w:val="it-IT"/>
        </w:rPr>
        <w:instrText xml:space="preserve"> HYPERLINK \l "_heading=h.1t3h5sf" \h </w:instrText>
      </w:r>
      <w:r w:rsidR="00282776">
        <w:fldChar w:fldCharType="separate"/>
      </w:r>
      <w:r w:rsidRPr="00C21967">
        <w:rPr>
          <w:rFonts w:ascii="Arial" w:eastAsia="Arial" w:hAnsi="Arial" w:cs="Arial"/>
          <w:highlight w:val="white"/>
          <w:lang w:val="it-IT"/>
        </w:rPr>
        <w:t>alt 1</w:t>
      </w:r>
      <w:r w:rsidR="00EE3D99" w:rsidRPr="00C21967">
        <w:rPr>
          <w:rFonts w:ascii="Arial" w:eastAsia="Arial" w:hAnsi="Arial" w:cs="Arial"/>
          <w:highlight w:val="white"/>
          <w:lang w:val="it-IT"/>
        </w:rPr>
        <w:t>7</w:t>
      </w:r>
      <w:r w:rsidRPr="00C21967">
        <w:rPr>
          <w:rFonts w:ascii="Arial" w:eastAsia="Arial" w:hAnsi="Arial" w:cs="Arial"/>
          <w:highlight w:val="white"/>
          <w:lang w:val="it-IT"/>
        </w:rPr>
        <w:t> </w:t>
      </w:r>
      <w:r w:rsidR="00282776">
        <w:rPr>
          <w:rFonts w:ascii="Arial" w:eastAsia="Arial" w:hAnsi="Arial" w:cs="Arial"/>
          <w:highlight w:val="white"/>
        </w:rPr>
        <w:fldChar w:fldCharType="end"/>
      </w:r>
      <w:r w:rsidRPr="00C21967">
        <w:rPr>
          <w:rFonts w:ascii="Arial" w:eastAsia="Arial" w:hAnsi="Arial" w:cs="Arial"/>
          <w:highlight w:val="white"/>
          <w:lang w:val="it-IT"/>
        </w:rPr>
        <w:t>thíos</w:t>
      </w:r>
      <w:r w:rsidRPr="00C21967">
        <w:rPr>
          <w:rFonts w:ascii="Arial" w:eastAsia="Arial" w:hAnsi="Arial" w:cs="Arial"/>
          <w:color w:val="000000"/>
          <w:highlight w:val="white"/>
          <w:lang w:val="it-IT"/>
        </w:rPr>
        <w:t xml:space="preserve"> le haghaidh tuilleadh sonraí).</w:t>
      </w:r>
    </w:p>
    <w:p w14:paraId="325FFF15" w14:textId="77777777" w:rsidR="0081106D" w:rsidRPr="00C21967" w:rsidRDefault="0081106D">
      <w:pPr>
        <w:spacing w:after="0" w:line="240" w:lineRule="auto"/>
        <w:rPr>
          <w:rFonts w:ascii="Arial" w:eastAsia="Arial" w:hAnsi="Arial" w:cs="Arial"/>
          <w:color w:val="385623"/>
          <w:lang w:val="it-IT"/>
        </w:rPr>
      </w:pPr>
    </w:p>
    <w:p w14:paraId="27C98C4A" w14:textId="77777777" w:rsidR="0081106D" w:rsidRPr="00C21967" w:rsidRDefault="002D72BD">
      <w:pPr>
        <w:pStyle w:val="Heading2"/>
        <w:numPr>
          <w:ilvl w:val="0"/>
          <w:numId w:val="3"/>
        </w:numPr>
        <w:ind w:left="360"/>
        <w:rPr>
          <w:rFonts w:ascii="Arial" w:eastAsia="Arial" w:hAnsi="Arial" w:cs="Arial"/>
          <w:b/>
          <w:color w:val="385623"/>
          <w:sz w:val="24"/>
          <w:szCs w:val="24"/>
          <w:lang w:val="fr-FR"/>
        </w:rPr>
      </w:pPr>
      <w:bookmarkStart w:id="3" w:name="_heading=h.1fob9te" w:colFirst="0" w:colLast="0"/>
      <w:bookmarkEnd w:id="3"/>
      <w:r w:rsidRPr="00C21967">
        <w:rPr>
          <w:rFonts w:ascii="Arial" w:eastAsia="Arial" w:hAnsi="Arial" w:cs="Arial"/>
          <w:b/>
          <w:color w:val="385623"/>
          <w:sz w:val="24"/>
          <w:szCs w:val="24"/>
          <w:lang w:val="it-IT"/>
        </w:rPr>
        <w:t xml:space="preserve"> </w:t>
      </w:r>
      <w:r w:rsidRPr="00C21967">
        <w:rPr>
          <w:rFonts w:ascii="Arial" w:eastAsia="Arial" w:hAnsi="Arial" w:cs="Arial"/>
          <w:b/>
          <w:color w:val="385623"/>
          <w:sz w:val="24"/>
          <w:szCs w:val="24"/>
          <w:lang w:val="fr-FR"/>
        </w:rPr>
        <w:t>Glacadh le tairiscint áite ag iarratasóir</w:t>
      </w:r>
    </w:p>
    <w:p w14:paraId="7A17CD8B" w14:textId="77777777" w:rsidR="0081106D" w:rsidRPr="00C21967" w:rsidRDefault="0081106D">
      <w:pPr>
        <w:pBdr>
          <w:top w:val="nil"/>
          <w:left w:val="nil"/>
          <w:bottom w:val="nil"/>
          <w:right w:val="nil"/>
          <w:between w:val="nil"/>
        </w:pBdr>
        <w:spacing w:after="0" w:line="240" w:lineRule="auto"/>
        <w:ind w:left="720" w:hanging="720"/>
        <w:rPr>
          <w:rFonts w:ascii="Arial" w:eastAsia="Arial" w:hAnsi="Arial" w:cs="Arial"/>
          <w:b/>
          <w:color w:val="385623"/>
          <w:lang w:val="fr-FR"/>
        </w:rPr>
      </w:pPr>
    </w:p>
    <w:p w14:paraId="7E354574" w14:textId="1AA8240D" w:rsidR="0081106D" w:rsidRPr="00C21967" w:rsidRDefault="002D72BD" w:rsidP="001D337B">
      <w:pPr>
        <w:spacing w:after="0" w:line="240" w:lineRule="auto"/>
        <w:ind w:left="426"/>
        <w:rPr>
          <w:rFonts w:ascii="Arial" w:eastAsia="Arial" w:hAnsi="Arial" w:cs="Arial"/>
          <w:lang w:val="fr-FR"/>
        </w:rPr>
      </w:pPr>
      <w:r w:rsidRPr="00C21967">
        <w:rPr>
          <w:rFonts w:ascii="Arial" w:eastAsia="Arial" w:hAnsi="Arial" w:cs="Arial"/>
          <w:color w:val="000000"/>
          <w:highlight w:val="white"/>
          <w:lang w:val="fr-FR"/>
        </w:rPr>
        <w:t>Agus tairiscint iontrála á glacadh agat ó</w:t>
      </w:r>
      <w:r w:rsidRPr="00C21967">
        <w:rPr>
          <w:rFonts w:ascii="Arial" w:eastAsia="Arial" w:hAnsi="Arial" w:cs="Arial"/>
          <w:color w:val="0070C0"/>
          <w:highlight w:val="white"/>
          <w:lang w:val="fr-FR"/>
        </w:rPr>
        <w:t xml:space="preserve"> </w:t>
      </w:r>
      <w:r w:rsidR="00EE3D99" w:rsidRPr="00C21967">
        <w:rPr>
          <w:rFonts w:ascii="Arial" w:eastAsia="Arial" w:hAnsi="Arial" w:cs="Arial"/>
          <w:color w:val="0070C0"/>
          <w:highlight w:val="white"/>
          <w:lang w:val="fr-FR"/>
        </w:rPr>
        <w:t>Ghaelscoil C</w:t>
      </w:r>
      <w:r w:rsidR="003A7AE3" w:rsidRPr="00C21967">
        <w:rPr>
          <w:rFonts w:ascii="Arial" w:eastAsia="Arial" w:hAnsi="Arial" w:cs="Arial"/>
          <w:color w:val="0070C0"/>
          <w:highlight w:val="white"/>
          <w:lang w:val="fr-FR"/>
        </w:rPr>
        <w:t>hluain Dolcáin</w:t>
      </w:r>
      <w:r w:rsidRPr="00C21967">
        <w:rPr>
          <w:rFonts w:ascii="Arial" w:eastAsia="Arial" w:hAnsi="Arial" w:cs="Arial"/>
          <w:color w:val="000000"/>
          <w:highlight w:val="white"/>
          <w:lang w:val="fr-FR"/>
        </w:rPr>
        <w:t>, ní mór duit an méid a leanas a léiriú</w:t>
      </w:r>
      <w:r w:rsidRPr="00C21967">
        <w:rPr>
          <w:rFonts w:ascii="Arial" w:eastAsia="Arial" w:hAnsi="Arial" w:cs="Arial"/>
          <w:highlight w:val="white"/>
          <w:lang w:val="fr-FR"/>
        </w:rPr>
        <w:t>:</w:t>
      </w:r>
    </w:p>
    <w:p w14:paraId="5CB66C00" w14:textId="77777777" w:rsidR="0081106D" w:rsidRPr="00C21967" w:rsidRDefault="0081106D" w:rsidP="001D337B">
      <w:pPr>
        <w:spacing w:after="0" w:line="240" w:lineRule="auto"/>
        <w:ind w:left="426"/>
        <w:rPr>
          <w:rFonts w:ascii="Arial" w:eastAsia="Arial" w:hAnsi="Arial" w:cs="Arial"/>
          <w:lang w:val="fr-FR"/>
        </w:rPr>
      </w:pPr>
    </w:p>
    <w:p w14:paraId="5D5A1563" w14:textId="77777777" w:rsidR="0081106D" w:rsidRPr="00C21967" w:rsidRDefault="002D72BD" w:rsidP="001D337B">
      <w:pPr>
        <w:spacing w:after="0" w:line="240" w:lineRule="auto"/>
        <w:ind w:left="426"/>
        <w:rPr>
          <w:rFonts w:ascii="Arial" w:eastAsia="Arial" w:hAnsi="Arial" w:cs="Arial"/>
          <w:lang w:val="fr-FR"/>
        </w:rPr>
      </w:pPr>
      <w:r w:rsidRPr="00C21967">
        <w:rPr>
          <w:rFonts w:ascii="Arial" w:eastAsia="Arial" w:hAnsi="Arial" w:cs="Arial"/>
          <w:lang w:val="fr-FR"/>
        </w:rPr>
        <w:t xml:space="preserve">(i) cé acu </w:t>
      </w:r>
      <w:r w:rsidRPr="00C21967">
        <w:rPr>
          <w:rFonts w:ascii="Arial" w:eastAsia="Arial" w:hAnsi="Arial" w:cs="Arial"/>
          <w:color w:val="000000"/>
          <w:highlight w:val="white"/>
          <w:lang w:val="fr-FR"/>
        </w:rPr>
        <w:t>an bhfuil nó nach bhfuil glactha agat le tairiscint iontrála ar scoil nó ar scoileanna eile. Má ghlac tú le tairiscint den sórt sin, ní mór duit sonraí na tairisceana nó na dtairiscintí lena mbaineann a chur ar fáil freisin.</w:t>
      </w:r>
    </w:p>
    <w:p w14:paraId="63F36B8D" w14:textId="77777777" w:rsidR="0081106D" w:rsidRPr="00C21967" w:rsidRDefault="0081106D" w:rsidP="001D337B">
      <w:pPr>
        <w:spacing w:after="0" w:line="240" w:lineRule="auto"/>
        <w:ind w:left="426"/>
        <w:rPr>
          <w:rFonts w:ascii="Arial" w:eastAsia="Arial" w:hAnsi="Arial" w:cs="Arial"/>
          <w:lang w:val="fr-FR"/>
        </w:rPr>
      </w:pPr>
    </w:p>
    <w:p w14:paraId="0C71F258" w14:textId="77777777" w:rsidR="0081106D" w:rsidRPr="00C21967" w:rsidRDefault="002D72BD" w:rsidP="001D337B">
      <w:pPr>
        <w:spacing w:after="0" w:line="240" w:lineRule="auto"/>
        <w:ind w:left="426"/>
        <w:rPr>
          <w:rFonts w:ascii="Arial" w:eastAsia="Arial" w:hAnsi="Arial" w:cs="Arial"/>
          <w:color w:val="000000"/>
          <w:highlight w:val="white"/>
          <w:lang w:val="fr-FR"/>
        </w:rPr>
      </w:pPr>
      <w:r w:rsidRPr="00C21967">
        <w:rPr>
          <w:rFonts w:ascii="Arial" w:eastAsia="Arial" w:hAnsi="Arial" w:cs="Arial"/>
          <w:lang w:val="fr-FR"/>
        </w:rPr>
        <w:t xml:space="preserve">(ii) cé acu </w:t>
      </w:r>
      <w:r w:rsidRPr="00C21967">
        <w:rPr>
          <w:rFonts w:ascii="Arial" w:eastAsia="Arial" w:hAnsi="Arial" w:cs="Arial"/>
          <w:color w:val="000000"/>
          <w:highlight w:val="white"/>
          <w:lang w:val="fr-FR"/>
        </w:rPr>
        <w:t>an bhfuil iarratas déanta agat ar thairiscint iontrála ó scoil nó ó scoileanna eile nó cé acu an bhfuil tú ag feitheamh lena dheimhniú, agus má tá, ní mór duit sonraí na scoile nó na scoileanna eile lena mbaineann a sholáthar.</w:t>
      </w:r>
    </w:p>
    <w:p w14:paraId="3C449803" w14:textId="77777777" w:rsidR="0081106D" w:rsidRPr="00C21967" w:rsidRDefault="0081106D">
      <w:pPr>
        <w:spacing w:after="0" w:line="240" w:lineRule="auto"/>
        <w:rPr>
          <w:rFonts w:ascii="Arial" w:eastAsia="Arial" w:hAnsi="Arial" w:cs="Arial"/>
          <w:lang w:val="fr-FR"/>
        </w:rPr>
      </w:pPr>
    </w:p>
    <w:p w14:paraId="2E887F9C" w14:textId="77777777" w:rsidR="0081106D" w:rsidRPr="00C21967" w:rsidRDefault="002D72BD">
      <w:pPr>
        <w:pStyle w:val="Heading2"/>
        <w:numPr>
          <w:ilvl w:val="0"/>
          <w:numId w:val="3"/>
        </w:numPr>
        <w:ind w:left="360"/>
        <w:rPr>
          <w:rFonts w:ascii="Arial" w:eastAsia="Arial" w:hAnsi="Arial" w:cs="Arial"/>
          <w:b/>
          <w:color w:val="385623"/>
          <w:sz w:val="24"/>
          <w:szCs w:val="24"/>
          <w:lang w:val="fr-FR"/>
        </w:rPr>
      </w:pPr>
      <w:r w:rsidRPr="00C21967">
        <w:rPr>
          <w:rFonts w:ascii="Arial" w:eastAsia="Arial" w:hAnsi="Arial" w:cs="Arial"/>
          <w:b/>
          <w:color w:val="385623"/>
          <w:sz w:val="24"/>
          <w:szCs w:val="24"/>
          <w:lang w:val="fr-FR"/>
        </w:rPr>
        <w:t>Cúinsí nach féidir tairiscintí a dhéanamh ina leith nó a tharraingt siar</w:t>
      </w:r>
    </w:p>
    <w:p w14:paraId="45945951" w14:textId="77777777" w:rsidR="0081106D" w:rsidRPr="00C21967" w:rsidRDefault="0081106D">
      <w:pPr>
        <w:spacing w:after="0" w:line="240" w:lineRule="auto"/>
        <w:rPr>
          <w:rFonts w:ascii="Arial" w:eastAsia="Arial" w:hAnsi="Arial" w:cs="Arial"/>
          <w:color w:val="385623"/>
          <w:lang w:val="fr-FR"/>
        </w:rPr>
      </w:pPr>
    </w:p>
    <w:p w14:paraId="67334380" w14:textId="44C2588F" w:rsidR="0081106D" w:rsidRPr="00C21967" w:rsidRDefault="002D72BD" w:rsidP="001D337B">
      <w:pPr>
        <w:spacing w:after="0" w:line="240" w:lineRule="auto"/>
        <w:ind w:left="567"/>
        <w:rPr>
          <w:rFonts w:ascii="Arial" w:eastAsia="Arial" w:hAnsi="Arial" w:cs="Arial"/>
          <w:lang w:val="fr-FR"/>
        </w:rPr>
      </w:pPr>
      <w:r w:rsidRPr="00C21967">
        <w:rPr>
          <w:rFonts w:ascii="Arial" w:eastAsia="Arial" w:hAnsi="Arial" w:cs="Arial"/>
          <w:color w:val="000000"/>
          <w:highlight w:val="white"/>
          <w:lang w:val="fr-FR"/>
        </w:rPr>
        <w:t xml:space="preserve">Ní féidir le </w:t>
      </w:r>
      <w:r w:rsidR="00EE3D99" w:rsidRPr="00C21967">
        <w:rPr>
          <w:rFonts w:ascii="Arial" w:eastAsia="Arial" w:hAnsi="Arial" w:cs="Arial"/>
          <w:color w:val="0070C0"/>
          <w:highlight w:val="white"/>
          <w:lang w:val="fr-FR"/>
        </w:rPr>
        <w:t xml:space="preserve">Gaelscoil </w:t>
      </w:r>
      <w:r w:rsidR="003A7AE3" w:rsidRPr="00C21967">
        <w:rPr>
          <w:rFonts w:ascii="Arial" w:eastAsia="Arial" w:hAnsi="Arial" w:cs="Arial"/>
          <w:color w:val="0070C0"/>
          <w:highlight w:val="white"/>
          <w:lang w:val="fr-FR"/>
        </w:rPr>
        <w:t>Chluain Dolcáin</w:t>
      </w:r>
      <w:r w:rsidRPr="00C21967">
        <w:rPr>
          <w:rFonts w:ascii="Arial" w:eastAsia="Arial" w:hAnsi="Arial" w:cs="Arial"/>
          <w:color w:val="000000"/>
          <w:highlight w:val="white"/>
          <w:lang w:val="fr-FR"/>
        </w:rPr>
        <w:t xml:space="preserve"> tairiscint iontrála a dhéanamh ná a tharraingt siar ach sna cásanna a leanas —</w:t>
      </w:r>
    </w:p>
    <w:p w14:paraId="34B185DA" w14:textId="77777777" w:rsidR="0081106D" w:rsidRPr="00C21967" w:rsidRDefault="002D72BD" w:rsidP="001D337B">
      <w:pPr>
        <w:numPr>
          <w:ilvl w:val="0"/>
          <w:numId w:val="12"/>
        </w:numPr>
        <w:spacing w:after="0" w:line="240" w:lineRule="auto"/>
        <w:ind w:left="567" w:firstLine="0"/>
        <w:rPr>
          <w:rFonts w:ascii="Arial" w:eastAsia="Arial" w:hAnsi="Arial" w:cs="Arial"/>
          <w:lang w:val="fr-FR"/>
        </w:rPr>
      </w:pPr>
      <w:r w:rsidRPr="00C21967">
        <w:rPr>
          <w:rFonts w:ascii="Arial" w:eastAsia="Arial" w:hAnsi="Arial" w:cs="Arial"/>
          <w:color w:val="000000"/>
          <w:highlight w:val="white"/>
          <w:lang w:val="fr-FR"/>
        </w:rPr>
        <w:t>déantar amach go bhfuil an fhaisnéis atá san iarratas bréagach nó míthreorach.</w:t>
      </w:r>
    </w:p>
    <w:p w14:paraId="3FB4F8CF" w14:textId="77777777" w:rsidR="001D337B" w:rsidRPr="00C21967" w:rsidRDefault="002D72BD" w:rsidP="001D337B">
      <w:pPr>
        <w:numPr>
          <w:ilvl w:val="0"/>
          <w:numId w:val="12"/>
        </w:numPr>
        <w:spacing w:after="0" w:line="240" w:lineRule="auto"/>
        <w:ind w:left="567" w:firstLine="0"/>
        <w:rPr>
          <w:rFonts w:ascii="Arial" w:eastAsia="Arial" w:hAnsi="Arial" w:cs="Arial"/>
          <w:lang w:val="fr-FR"/>
        </w:rPr>
      </w:pPr>
      <w:r w:rsidRPr="00C21967">
        <w:rPr>
          <w:rFonts w:ascii="Arial" w:eastAsia="Arial" w:hAnsi="Arial" w:cs="Arial"/>
          <w:color w:val="000000"/>
          <w:highlight w:val="white"/>
          <w:lang w:val="fr-FR"/>
        </w:rPr>
        <w:t xml:space="preserve">teipeann ar iarratasóir glacadh le tairiscint iontrála ar nó roimh an dáta atá leagtha </w:t>
      </w:r>
    </w:p>
    <w:p w14:paraId="1968DBCE" w14:textId="241C4949" w:rsidR="0081106D" w:rsidRPr="00C21967" w:rsidRDefault="001D337B" w:rsidP="001D337B">
      <w:pPr>
        <w:spacing w:after="0" w:line="240" w:lineRule="auto"/>
        <w:ind w:left="567"/>
        <w:rPr>
          <w:rFonts w:ascii="Arial" w:eastAsia="Arial" w:hAnsi="Arial" w:cs="Arial"/>
          <w:lang w:val="it-IT"/>
        </w:rPr>
      </w:pPr>
      <w:r w:rsidRPr="00C21967">
        <w:rPr>
          <w:rFonts w:ascii="Arial" w:eastAsia="Arial" w:hAnsi="Arial" w:cs="Arial"/>
          <w:color w:val="000000"/>
          <w:highlight w:val="white"/>
          <w:lang w:val="fr-FR"/>
        </w:rPr>
        <w:t xml:space="preserve">              </w:t>
      </w:r>
      <w:r w:rsidR="002D72BD" w:rsidRPr="00C21967">
        <w:rPr>
          <w:rFonts w:ascii="Arial" w:eastAsia="Arial" w:hAnsi="Arial" w:cs="Arial"/>
          <w:color w:val="000000"/>
          <w:highlight w:val="white"/>
          <w:lang w:val="it-IT"/>
        </w:rPr>
        <w:t>amach i bhfógra iontrála bliantúil na scoile.</w:t>
      </w:r>
    </w:p>
    <w:p w14:paraId="66C53EFB" w14:textId="77777777" w:rsidR="0081106D" w:rsidRPr="00C21967" w:rsidRDefault="002D72BD" w:rsidP="001D337B">
      <w:pPr>
        <w:numPr>
          <w:ilvl w:val="0"/>
          <w:numId w:val="12"/>
        </w:numPr>
        <w:spacing w:after="0" w:line="240" w:lineRule="auto"/>
        <w:ind w:left="1418" w:hanging="851"/>
        <w:rPr>
          <w:rFonts w:ascii="Arial" w:eastAsia="Arial" w:hAnsi="Arial" w:cs="Arial"/>
          <w:lang w:val="it-IT"/>
        </w:rPr>
      </w:pPr>
      <w:r w:rsidRPr="00C21967">
        <w:rPr>
          <w:rFonts w:ascii="Arial" w:eastAsia="Arial" w:hAnsi="Arial" w:cs="Arial"/>
          <w:color w:val="000000"/>
          <w:highlight w:val="white"/>
          <w:lang w:val="it-IT"/>
        </w:rPr>
        <w:lastRenderedPageBreak/>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7FD45D58" w14:textId="77777777" w:rsidR="001D337B" w:rsidRPr="00C21967" w:rsidRDefault="002D72BD" w:rsidP="001D337B">
      <w:pPr>
        <w:numPr>
          <w:ilvl w:val="0"/>
          <w:numId w:val="12"/>
        </w:numPr>
        <w:spacing w:after="0" w:line="240" w:lineRule="auto"/>
        <w:ind w:left="567" w:firstLine="0"/>
        <w:rPr>
          <w:rFonts w:ascii="Arial" w:eastAsia="Arial" w:hAnsi="Arial" w:cs="Arial"/>
          <w:lang w:val="it-IT"/>
        </w:rPr>
      </w:pPr>
      <w:r w:rsidRPr="00C21967">
        <w:rPr>
          <w:rFonts w:ascii="Arial" w:eastAsia="Arial" w:hAnsi="Arial" w:cs="Arial"/>
          <w:color w:val="000000"/>
          <w:highlight w:val="white"/>
          <w:lang w:val="it-IT"/>
        </w:rPr>
        <w:t xml:space="preserve">teipeann ar iarratasóir riachtanais a chomhlíonadh chun 'glacadh le tairiscint' mar atá </w:t>
      </w:r>
    </w:p>
    <w:p w14:paraId="380E1886" w14:textId="0B5F6EC3" w:rsidR="0081106D" w:rsidRDefault="001D337B" w:rsidP="001D337B">
      <w:pPr>
        <w:spacing w:after="0" w:line="240" w:lineRule="auto"/>
        <w:ind w:left="567"/>
        <w:rPr>
          <w:rFonts w:ascii="Arial" w:eastAsia="Arial" w:hAnsi="Arial" w:cs="Arial"/>
        </w:rPr>
      </w:pPr>
      <w:r w:rsidRPr="00C21967">
        <w:rPr>
          <w:rFonts w:ascii="Arial" w:eastAsia="Arial" w:hAnsi="Arial" w:cs="Arial"/>
          <w:color w:val="000000"/>
          <w:highlight w:val="white"/>
          <w:lang w:val="it-IT"/>
        </w:rPr>
        <w:t xml:space="preserve">              </w:t>
      </w:r>
      <w:r w:rsidR="002D72BD">
        <w:rPr>
          <w:rFonts w:ascii="Arial" w:eastAsia="Arial" w:hAnsi="Arial" w:cs="Arial"/>
          <w:color w:val="000000"/>
          <w:highlight w:val="white"/>
        </w:rPr>
        <w:t>leagtha amach in </w:t>
      </w:r>
      <w:hyperlink w:anchor="_heading=h.1fob9te">
        <w:r w:rsidR="002D72BD">
          <w:rPr>
            <w:rFonts w:ascii="Arial" w:eastAsia="Arial" w:hAnsi="Arial" w:cs="Arial"/>
            <w:highlight w:val="white"/>
          </w:rPr>
          <w:t>alt 10</w:t>
        </w:r>
      </w:hyperlink>
      <w:r w:rsidR="002D72BD">
        <w:rPr>
          <w:rFonts w:ascii="Arial" w:eastAsia="Arial" w:hAnsi="Arial" w:cs="Arial"/>
          <w:i/>
          <w:shd w:val="clear" w:color="auto" w:fill="F2F4F7"/>
        </w:rPr>
        <w:t xml:space="preserve"> </w:t>
      </w:r>
      <w:r w:rsidR="002D72BD">
        <w:rPr>
          <w:rFonts w:ascii="Arial" w:eastAsia="Arial" w:hAnsi="Arial" w:cs="Arial"/>
          <w:color w:val="000000"/>
          <w:highlight w:val="white"/>
        </w:rPr>
        <w:t>thuas.</w:t>
      </w:r>
    </w:p>
    <w:p w14:paraId="29097276" w14:textId="6728D7F9" w:rsidR="0081106D" w:rsidRDefault="0081106D">
      <w:pPr>
        <w:pBdr>
          <w:top w:val="nil"/>
          <w:left w:val="nil"/>
          <w:bottom w:val="nil"/>
          <w:right w:val="nil"/>
          <w:between w:val="nil"/>
        </w:pBdr>
        <w:spacing w:after="0" w:line="240" w:lineRule="auto"/>
        <w:ind w:left="851" w:hanging="720"/>
        <w:rPr>
          <w:rFonts w:ascii="Arial" w:eastAsia="Arial" w:hAnsi="Arial" w:cs="Arial"/>
          <w:color w:val="000000"/>
        </w:rPr>
      </w:pPr>
    </w:p>
    <w:p w14:paraId="24F260F2" w14:textId="77777777" w:rsidR="001D337B" w:rsidRDefault="001D337B">
      <w:pPr>
        <w:pBdr>
          <w:top w:val="nil"/>
          <w:left w:val="nil"/>
          <w:bottom w:val="nil"/>
          <w:right w:val="nil"/>
          <w:between w:val="nil"/>
        </w:pBdr>
        <w:spacing w:after="0" w:line="240" w:lineRule="auto"/>
        <w:ind w:left="851" w:hanging="720"/>
        <w:rPr>
          <w:rFonts w:ascii="Arial" w:eastAsia="Arial" w:hAnsi="Arial" w:cs="Arial"/>
          <w:color w:val="000000"/>
        </w:rPr>
      </w:pPr>
    </w:p>
    <w:p w14:paraId="6A78D721" w14:textId="77777777" w:rsidR="0081106D" w:rsidRPr="00C21967" w:rsidRDefault="002D72BD">
      <w:pPr>
        <w:pStyle w:val="Heading2"/>
        <w:numPr>
          <w:ilvl w:val="0"/>
          <w:numId w:val="3"/>
        </w:numPr>
        <w:ind w:left="426" w:hanging="426"/>
        <w:rPr>
          <w:rFonts w:ascii="Arial" w:eastAsia="Arial" w:hAnsi="Arial" w:cs="Arial"/>
          <w:b/>
          <w:color w:val="385623"/>
          <w:sz w:val="24"/>
          <w:szCs w:val="24"/>
          <w:lang w:val="it-IT"/>
        </w:rPr>
      </w:pPr>
      <w:bookmarkStart w:id="4" w:name="_heading=h.3znysh7" w:colFirst="0" w:colLast="0"/>
      <w:bookmarkEnd w:id="4"/>
      <w:r w:rsidRPr="00C21967">
        <w:rPr>
          <w:rFonts w:ascii="Arial" w:eastAsia="Arial" w:hAnsi="Arial" w:cs="Arial"/>
          <w:b/>
          <w:color w:val="385623"/>
          <w:sz w:val="24"/>
          <w:szCs w:val="24"/>
          <w:lang w:val="it-IT"/>
        </w:rPr>
        <w:t>Sonraí a roinnt le scoileanna eile</w:t>
      </w:r>
    </w:p>
    <w:p w14:paraId="38E20B05" w14:textId="77777777" w:rsidR="0081106D" w:rsidRPr="00C21967" w:rsidRDefault="0081106D">
      <w:pPr>
        <w:spacing w:after="0" w:line="240" w:lineRule="auto"/>
        <w:jc w:val="both"/>
        <w:rPr>
          <w:rFonts w:ascii="Arial" w:eastAsia="Arial" w:hAnsi="Arial" w:cs="Arial"/>
          <w:b/>
          <w:color w:val="385623"/>
          <w:lang w:val="it-IT"/>
        </w:rPr>
      </w:pPr>
    </w:p>
    <w:p w14:paraId="52CD8639" w14:textId="77777777" w:rsidR="0081106D" w:rsidRPr="00C21967" w:rsidRDefault="002D72BD" w:rsidP="001D337B">
      <w:pPr>
        <w:spacing w:after="0" w:line="240" w:lineRule="auto"/>
        <w:ind w:left="426"/>
        <w:rPr>
          <w:rFonts w:ascii="Arial" w:eastAsia="Arial" w:hAnsi="Arial" w:cs="Arial"/>
          <w:sz w:val="20"/>
          <w:szCs w:val="20"/>
          <w:lang w:val="it-IT"/>
        </w:rPr>
      </w:pPr>
      <w:r w:rsidRPr="00C21967">
        <w:rPr>
          <w:rFonts w:ascii="Arial" w:eastAsia="Arial" w:hAnsi="Arial" w:cs="Arial"/>
          <w:lang w:val="it-IT"/>
        </w:rPr>
        <w:t xml:space="preserve">Ba chóir d'iarratasóirí a bheith feasach go gceadaítear le hAlt 66(6) den Acht Oideachas (Iontráil Scoileanna), 2018 comhroinnt sonraí idir scoileanna d'fhonn iontráil éifeachtach daltaí a éascú. </w:t>
      </w:r>
    </w:p>
    <w:p w14:paraId="31A31685" w14:textId="77777777" w:rsidR="0081106D" w:rsidRPr="00C21967" w:rsidRDefault="0081106D" w:rsidP="001D337B">
      <w:pPr>
        <w:spacing w:after="0" w:line="240" w:lineRule="auto"/>
        <w:ind w:left="426"/>
        <w:rPr>
          <w:rFonts w:ascii="Arial" w:eastAsia="Arial" w:hAnsi="Arial" w:cs="Arial"/>
          <w:b/>
          <w:lang w:val="it-IT"/>
        </w:rPr>
      </w:pPr>
    </w:p>
    <w:p w14:paraId="58A3AFAD" w14:textId="77777777" w:rsidR="0081106D" w:rsidRPr="00C21967" w:rsidRDefault="002D72BD" w:rsidP="001D337B">
      <w:pPr>
        <w:spacing w:after="0" w:line="240" w:lineRule="auto"/>
        <w:ind w:left="426"/>
        <w:rPr>
          <w:rFonts w:ascii="Arial" w:eastAsia="Arial" w:hAnsi="Arial" w:cs="Arial"/>
          <w:b/>
          <w:lang w:val="it-IT"/>
        </w:rPr>
      </w:pPr>
      <w:r w:rsidRPr="00C21967">
        <w:rPr>
          <w:rFonts w:ascii="Arial" w:eastAsia="Arial" w:hAnsi="Arial" w:cs="Arial"/>
          <w:b/>
          <w:lang w:val="it-IT"/>
        </w:rPr>
        <w:t>Tá ceadaithe de réir Alt 66 (6) do scoil liosta de na daltaí a sholáthar do phátrún nó do bhord bainistíochta eile:</w:t>
      </w:r>
    </w:p>
    <w:p w14:paraId="1A976501" w14:textId="77777777" w:rsidR="0081106D" w:rsidRPr="00C21967" w:rsidRDefault="0081106D" w:rsidP="001D337B">
      <w:pPr>
        <w:spacing w:after="0" w:line="240" w:lineRule="auto"/>
        <w:ind w:left="426"/>
        <w:rPr>
          <w:rFonts w:ascii="Arial" w:eastAsia="Arial" w:hAnsi="Arial" w:cs="Arial"/>
          <w:b/>
          <w:lang w:val="it-IT"/>
        </w:rPr>
      </w:pPr>
    </w:p>
    <w:p w14:paraId="3D0A9315" w14:textId="77777777" w:rsidR="0081106D" w:rsidRDefault="002D72BD" w:rsidP="001D337B">
      <w:pPr>
        <w:spacing w:after="0" w:line="240" w:lineRule="auto"/>
        <w:ind w:left="426"/>
        <w:rPr>
          <w:rFonts w:ascii="Arial" w:eastAsia="Arial" w:hAnsi="Arial" w:cs="Arial"/>
        </w:rPr>
      </w:pPr>
      <w:r>
        <w:rPr>
          <w:rFonts w:ascii="Arial" w:eastAsia="Arial" w:hAnsi="Arial" w:cs="Arial"/>
        </w:rPr>
        <w:t>(i) go bhfuarthas iarratas ar ligean isteach sa scoil,</w:t>
      </w:r>
    </w:p>
    <w:p w14:paraId="59B95D8D" w14:textId="77777777" w:rsidR="0081106D" w:rsidRDefault="0081106D" w:rsidP="001D337B">
      <w:pPr>
        <w:spacing w:after="0" w:line="240" w:lineRule="auto"/>
        <w:ind w:left="426"/>
        <w:rPr>
          <w:rFonts w:ascii="Arial" w:eastAsia="Arial" w:hAnsi="Arial" w:cs="Arial"/>
        </w:rPr>
      </w:pPr>
    </w:p>
    <w:p w14:paraId="3746CAA8" w14:textId="77777777" w:rsidR="0081106D" w:rsidRPr="00C21967" w:rsidRDefault="002D72BD" w:rsidP="001D337B">
      <w:pPr>
        <w:spacing w:after="0" w:line="240" w:lineRule="auto"/>
        <w:ind w:left="426"/>
        <w:rPr>
          <w:rFonts w:ascii="Arial" w:eastAsia="Arial" w:hAnsi="Arial" w:cs="Arial"/>
          <w:lang w:val="fr-FR"/>
        </w:rPr>
      </w:pPr>
      <w:r w:rsidRPr="00C21967">
        <w:rPr>
          <w:rFonts w:ascii="Arial" w:eastAsia="Arial" w:hAnsi="Arial" w:cs="Arial"/>
          <w:lang w:val="fr-FR"/>
        </w:rPr>
        <w:t>(ii) go ndearnadh tairiscint ar áit sa scoil, nó</w:t>
      </w:r>
    </w:p>
    <w:p w14:paraId="31D9601B" w14:textId="77777777" w:rsidR="0081106D" w:rsidRPr="00C21967" w:rsidRDefault="0081106D" w:rsidP="001D337B">
      <w:pPr>
        <w:spacing w:after="0" w:line="240" w:lineRule="auto"/>
        <w:ind w:left="426"/>
        <w:rPr>
          <w:rFonts w:ascii="Arial" w:eastAsia="Arial" w:hAnsi="Arial" w:cs="Arial"/>
          <w:lang w:val="fr-FR"/>
        </w:rPr>
      </w:pPr>
    </w:p>
    <w:p w14:paraId="7B48B3D0" w14:textId="77777777" w:rsidR="0081106D" w:rsidRPr="00C21967" w:rsidRDefault="002D72BD" w:rsidP="001D337B">
      <w:pPr>
        <w:spacing w:after="0" w:line="240" w:lineRule="auto"/>
        <w:ind w:left="426"/>
        <w:rPr>
          <w:rFonts w:ascii="Arial" w:eastAsia="Arial" w:hAnsi="Arial" w:cs="Arial"/>
          <w:lang w:val="fr-FR"/>
        </w:rPr>
      </w:pPr>
      <w:r w:rsidRPr="00C21967">
        <w:rPr>
          <w:rFonts w:ascii="Arial" w:eastAsia="Arial" w:hAnsi="Arial" w:cs="Arial"/>
          <w:lang w:val="fr-FR"/>
        </w:rPr>
        <w:t>(iii) gur glacadh le tairiscint ar áit scoile.</w:t>
      </w:r>
    </w:p>
    <w:p w14:paraId="2F2721C2" w14:textId="77777777" w:rsidR="0081106D" w:rsidRPr="00C21967" w:rsidRDefault="0081106D" w:rsidP="001D337B">
      <w:pPr>
        <w:spacing w:after="0" w:line="240" w:lineRule="auto"/>
        <w:ind w:left="426"/>
        <w:rPr>
          <w:rFonts w:ascii="Arial" w:eastAsia="Arial" w:hAnsi="Arial" w:cs="Arial"/>
          <w:b/>
          <w:lang w:val="fr-FR"/>
        </w:rPr>
      </w:pPr>
    </w:p>
    <w:p w14:paraId="0B46D83C" w14:textId="276D68BC" w:rsidR="0081106D" w:rsidRPr="00C21967" w:rsidRDefault="002D72BD" w:rsidP="001D337B">
      <w:pPr>
        <w:spacing w:after="0" w:line="240" w:lineRule="auto"/>
        <w:ind w:left="426"/>
        <w:rPr>
          <w:rFonts w:ascii="Arial" w:eastAsia="Arial" w:hAnsi="Arial" w:cs="Arial"/>
          <w:b/>
          <w:lang w:val="fr-FR"/>
        </w:rPr>
      </w:pPr>
      <w:r w:rsidRPr="00C21967">
        <w:rPr>
          <w:rFonts w:ascii="Arial" w:eastAsia="Arial" w:hAnsi="Arial" w:cs="Arial"/>
          <w:b/>
          <w:lang w:val="fr-FR"/>
        </w:rPr>
        <w:t>Féadfaidh aon cheann nó gach ceann díobh seo a leanas a bheith ar an liosta:</w:t>
      </w:r>
    </w:p>
    <w:p w14:paraId="37E23796" w14:textId="77777777" w:rsidR="0081106D" w:rsidRPr="00C21967" w:rsidRDefault="0081106D">
      <w:pPr>
        <w:spacing w:after="0" w:line="240" w:lineRule="auto"/>
        <w:rPr>
          <w:rFonts w:ascii="Arial" w:eastAsia="Arial" w:hAnsi="Arial" w:cs="Arial"/>
          <w:b/>
          <w:lang w:val="fr-FR"/>
        </w:rPr>
      </w:pPr>
    </w:p>
    <w:p w14:paraId="7C7B3B66" w14:textId="77777777" w:rsidR="0081106D" w:rsidRDefault="002D72BD" w:rsidP="001D337B">
      <w:pPr>
        <w:spacing w:after="0" w:line="240" w:lineRule="auto"/>
        <w:ind w:left="426"/>
        <w:rPr>
          <w:rFonts w:ascii="Arial" w:eastAsia="Arial" w:hAnsi="Arial" w:cs="Arial"/>
        </w:rPr>
      </w:pPr>
      <w:r>
        <w:rPr>
          <w:rFonts w:ascii="Arial" w:eastAsia="Arial" w:hAnsi="Arial" w:cs="Arial"/>
        </w:rPr>
        <w:t>(i) an dáta a fuair an scoil iarratas ar áit scoile;</w:t>
      </w:r>
    </w:p>
    <w:p w14:paraId="1EA2A3F4" w14:textId="77777777" w:rsidR="0081106D" w:rsidRDefault="0081106D" w:rsidP="001D337B">
      <w:pPr>
        <w:spacing w:after="0" w:line="240" w:lineRule="auto"/>
        <w:ind w:left="426"/>
        <w:rPr>
          <w:rFonts w:ascii="Arial" w:eastAsia="Arial" w:hAnsi="Arial" w:cs="Arial"/>
        </w:rPr>
      </w:pPr>
    </w:p>
    <w:p w14:paraId="607890B2" w14:textId="77777777" w:rsidR="0081106D" w:rsidRDefault="002D72BD" w:rsidP="001D337B">
      <w:pPr>
        <w:spacing w:after="0" w:line="240" w:lineRule="auto"/>
        <w:ind w:left="426"/>
        <w:rPr>
          <w:rFonts w:ascii="Arial" w:eastAsia="Arial" w:hAnsi="Arial" w:cs="Arial"/>
        </w:rPr>
      </w:pPr>
      <w:r>
        <w:rPr>
          <w:rFonts w:ascii="Arial" w:eastAsia="Arial" w:hAnsi="Arial" w:cs="Arial"/>
        </w:rPr>
        <w:t>(ii) an dáta a rinne an scoil tairiscint ar áit scoile;</w:t>
      </w:r>
    </w:p>
    <w:p w14:paraId="0C53DA54" w14:textId="77777777" w:rsidR="0081106D" w:rsidRDefault="0081106D" w:rsidP="001D337B">
      <w:pPr>
        <w:spacing w:after="0" w:line="240" w:lineRule="auto"/>
        <w:ind w:left="426"/>
        <w:rPr>
          <w:rFonts w:ascii="Arial" w:eastAsia="Arial" w:hAnsi="Arial" w:cs="Arial"/>
        </w:rPr>
      </w:pPr>
    </w:p>
    <w:p w14:paraId="07EB7DF1" w14:textId="77777777" w:rsidR="0081106D" w:rsidRDefault="002D72BD" w:rsidP="001D337B">
      <w:pPr>
        <w:spacing w:after="0" w:line="240" w:lineRule="auto"/>
        <w:ind w:left="426"/>
        <w:rPr>
          <w:rFonts w:ascii="Arial" w:eastAsia="Arial" w:hAnsi="Arial" w:cs="Arial"/>
        </w:rPr>
      </w:pPr>
      <w:r>
        <w:rPr>
          <w:rFonts w:ascii="Arial" w:eastAsia="Arial" w:hAnsi="Arial" w:cs="Arial"/>
        </w:rPr>
        <w:t>(iii) an dáta ar ghlac iarratasóir le tairiscint ar áit scoile;</w:t>
      </w:r>
    </w:p>
    <w:p w14:paraId="704B4D95" w14:textId="77777777" w:rsidR="0081106D" w:rsidRDefault="0081106D" w:rsidP="001D337B">
      <w:pPr>
        <w:spacing w:after="0" w:line="240" w:lineRule="auto"/>
        <w:ind w:left="426"/>
        <w:rPr>
          <w:rFonts w:ascii="Arial" w:eastAsia="Arial" w:hAnsi="Arial" w:cs="Arial"/>
        </w:rPr>
      </w:pPr>
    </w:p>
    <w:p w14:paraId="13EC2E77" w14:textId="77777777" w:rsidR="0081106D" w:rsidRDefault="002D72BD" w:rsidP="001D337B">
      <w:pPr>
        <w:spacing w:after="0" w:line="240" w:lineRule="auto"/>
        <w:ind w:left="426"/>
        <w:rPr>
          <w:rFonts w:ascii="Arial" w:eastAsia="Arial" w:hAnsi="Arial" w:cs="Arial"/>
        </w:rPr>
      </w:pPr>
      <w:r>
        <w:rPr>
          <w:rFonts w:ascii="Arial" w:eastAsia="Arial" w:hAnsi="Arial" w:cs="Arial"/>
        </w:rPr>
        <w:t>(iv) sonraí pearsanta dalta(í) lena n-áirítear ainm, seoladh, dáta breithe agus uimhir seirbhíse poiblí pearsanta (de réir bhrí alt 262 den Acht Comhdhlúthaithe Leasa Shóisialaigh 2005).</w:t>
      </w:r>
    </w:p>
    <w:p w14:paraId="66BF3CE8" w14:textId="77777777" w:rsidR="0081106D" w:rsidRDefault="0081106D" w:rsidP="001D337B">
      <w:pPr>
        <w:spacing w:after="0" w:line="240" w:lineRule="auto"/>
        <w:ind w:left="426"/>
        <w:rPr>
          <w:rFonts w:ascii="Arial" w:eastAsia="Arial" w:hAnsi="Arial" w:cs="Arial"/>
          <w:b/>
          <w:color w:val="385623"/>
        </w:rPr>
      </w:pPr>
    </w:p>
    <w:p w14:paraId="51907A87" w14:textId="77777777" w:rsidR="0081106D" w:rsidRDefault="0081106D">
      <w:pPr>
        <w:spacing w:after="0" w:line="240" w:lineRule="auto"/>
        <w:rPr>
          <w:rFonts w:ascii="Arial" w:eastAsia="Arial" w:hAnsi="Arial" w:cs="Arial"/>
          <w:b/>
          <w:color w:val="385623"/>
        </w:rPr>
      </w:pPr>
    </w:p>
    <w:p w14:paraId="2EB97C9D" w14:textId="77777777" w:rsidR="0081106D" w:rsidRDefault="002D72BD">
      <w:pPr>
        <w:pStyle w:val="Heading2"/>
        <w:numPr>
          <w:ilvl w:val="0"/>
          <w:numId w:val="3"/>
        </w:numPr>
        <w:ind w:left="426" w:hanging="426"/>
        <w:rPr>
          <w:rFonts w:ascii="Arial" w:eastAsia="Arial" w:hAnsi="Arial" w:cs="Arial"/>
          <w:b/>
          <w:color w:val="385623"/>
          <w:sz w:val="24"/>
          <w:szCs w:val="24"/>
        </w:rPr>
      </w:pPr>
      <w:r>
        <w:rPr>
          <w:rFonts w:ascii="Arial" w:eastAsia="Arial" w:hAnsi="Arial" w:cs="Arial"/>
          <w:b/>
          <w:color w:val="385623"/>
          <w:sz w:val="24"/>
          <w:szCs w:val="24"/>
        </w:rPr>
        <w:t>Liosta feithimh i gcás ró-éilimh</w:t>
      </w:r>
    </w:p>
    <w:p w14:paraId="1CEE5845" w14:textId="77777777" w:rsidR="0081106D" w:rsidRDefault="0081106D">
      <w:pPr>
        <w:spacing w:after="0" w:line="240" w:lineRule="auto"/>
        <w:ind w:left="709"/>
        <w:rPr>
          <w:rFonts w:ascii="Arial" w:eastAsia="Arial" w:hAnsi="Arial" w:cs="Arial"/>
          <w:b/>
          <w:color w:val="385623"/>
        </w:rPr>
      </w:pPr>
    </w:p>
    <w:p w14:paraId="7EBD229C" w14:textId="641E0C73" w:rsidR="0081106D" w:rsidRDefault="002D72BD" w:rsidP="001D337B">
      <w:pPr>
        <w:spacing w:after="0" w:line="240" w:lineRule="auto"/>
        <w:ind w:left="426"/>
        <w:rPr>
          <w:rFonts w:ascii="Arial" w:eastAsia="Arial" w:hAnsi="Arial" w:cs="Arial"/>
        </w:rPr>
      </w:pPr>
      <w:r>
        <w:rPr>
          <w:rFonts w:ascii="Arial" w:eastAsia="Arial" w:hAnsi="Arial" w:cs="Arial"/>
          <w:color w:val="000000"/>
          <w:highlight w:val="white"/>
        </w:rPr>
        <w:t>I gcás go mbeidh níos mó iarratas ar an scoilbhliain lena mbaineann ná na háiteanna atá ar fáil, tiomsófar liosta feithimh de dhaltaí nár éirigh lena n-iarratas ar iontráil chuig</w:t>
      </w:r>
      <w:r>
        <w:rPr>
          <w:rFonts w:ascii="Arial" w:eastAsia="Arial" w:hAnsi="Arial" w:cs="Arial"/>
          <w:color w:val="0070C0"/>
          <w:highlight w:val="white"/>
        </w:rPr>
        <w:t xml:space="preserve"> </w:t>
      </w:r>
      <w:r w:rsidR="00A049ED">
        <w:rPr>
          <w:rFonts w:ascii="Arial" w:eastAsia="Arial" w:hAnsi="Arial" w:cs="Arial"/>
          <w:color w:val="0070C0"/>
          <w:highlight w:val="white"/>
        </w:rPr>
        <w:t xml:space="preserve">Gaelscoil </w:t>
      </w:r>
      <w:r w:rsidR="003A7AE3">
        <w:rPr>
          <w:rFonts w:ascii="Arial" w:eastAsia="Arial" w:hAnsi="Arial" w:cs="Arial"/>
          <w:color w:val="0070C0"/>
          <w:highlight w:val="white"/>
        </w:rPr>
        <w:t xml:space="preserve">Chluain Dolcáin </w:t>
      </w:r>
      <w:r>
        <w:rPr>
          <w:rFonts w:ascii="Arial" w:eastAsia="Arial" w:hAnsi="Arial" w:cs="Arial"/>
          <w:color w:val="000000"/>
          <w:highlight w:val="white"/>
        </w:rPr>
        <w:t>mar gheall ar ró-éileamh ar an scoil agus beidh siad bailí don scoilbhliain ina bhfuil cead isteach á lorg.</w:t>
      </w:r>
    </w:p>
    <w:p w14:paraId="38E5A8D1" w14:textId="77777777" w:rsidR="0081106D" w:rsidRDefault="0081106D" w:rsidP="001D337B">
      <w:pPr>
        <w:spacing w:after="0" w:line="240" w:lineRule="auto"/>
        <w:ind w:left="426"/>
        <w:rPr>
          <w:rFonts w:ascii="Arial" w:eastAsia="Arial" w:hAnsi="Arial" w:cs="Arial"/>
        </w:rPr>
      </w:pPr>
    </w:p>
    <w:p w14:paraId="5D8A345D" w14:textId="5332B4FE"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 xml:space="preserve">Tá socrúchán ar liosta feithimh </w:t>
      </w:r>
      <w:r w:rsidR="00A049ED">
        <w:rPr>
          <w:rFonts w:ascii="Arial" w:eastAsia="Arial" w:hAnsi="Arial" w:cs="Arial"/>
          <w:color w:val="0070C0"/>
          <w:highlight w:val="white"/>
        </w:rPr>
        <w:t xml:space="preserve">Ghaelscoil </w:t>
      </w:r>
      <w:r w:rsidR="003A7AE3">
        <w:rPr>
          <w:rFonts w:ascii="Arial" w:eastAsia="Arial" w:hAnsi="Arial" w:cs="Arial"/>
          <w:color w:val="0070C0"/>
          <w:highlight w:val="white"/>
        </w:rPr>
        <w:t>Chluain Dolcáin</w:t>
      </w:r>
      <w:r>
        <w:rPr>
          <w:rFonts w:ascii="Arial" w:eastAsia="Arial" w:hAnsi="Arial" w:cs="Arial"/>
          <w:color w:val="0070C0"/>
          <w:highlight w:val="white"/>
        </w:rPr>
        <w:t xml:space="preserve"> </w:t>
      </w:r>
      <w:r>
        <w:rPr>
          <w:rFonts w:ascii="Arial" w:eastAsia="Arial" w:hAnsi="Arial" w:cs="Arial"/>
          <w:color w:val="000000"/>
          <w:highlight w:val="white"/>
        </w:rPr>
        <w:t>san ord tosaíochta a shanntar d'iarratais na ndaltaí tar éis don scoil na critéir roghnúcháin a chur i bhfeidhm de réir an pholasaí iontrála seo.</w:t>
      </w:r>
    </w:p>
    <w:p w14:paraId="1A07B6D8" w14:textId="77777777" w:rsidR="0081106D" w:rsidRDefault="0081106D" w:rsidP="001D337B">
      <w:pPr>
        <w:spacing w:after="0" w:line="240" w:lineRule="auto"/>
        <w:ind w:left="426"/>
        <w:rPr>
          <w:rFonts w:ascii="Arial" w:eastAsia="Arial" w:hAnsi="Arial" w:cs="Arial"/>
        </w:rPr>
      </w:pPr>
    </w:p>
    <w:p w14:paraId="34FE34E4"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73FE00E" w14:textId="77777777" w:rsidR="0081106D" w:rsidRDefault="0081106D" w:rsidP="001D337B">
      <w:pPr>
        <w:spacing w:after="0" w:line="240" w:lineRule="auto"/>
        <w:ind w:left="426"/>
        <w:rPr>
          <w:rFonts w:ascii="Arial" w:eastAsia="Arial" w:hAnsi="Arial" w:cs="Arial"/>
          <w:highlight w:val="white"/>
        </w:rPr>
      </w:pPr>
    </w:p>
    <w:p w14:paraId="088328AB" w14:textId="77777777"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05DB57A0" w14:textId="77777777" w:rsidR="0081106D" w:rsidRDefault="0081106D">
      <w:pPr>
        <w:spacing w:after="0" w:line="240" w:lineRule="auto"/>
        <w:ind w:left="1080"/>
        <w:rPr>
          <w:rFonts w:ascii="Arial" w:eastAsia="Arial" w:hAnsi="Arial" w:cs="Arial"/>
          <w:b/>
          <w:color w:val="385623"/>
        </w:rPr>
      </w:pPr>
    </w:p>
    <w:p w14:paraId="4ABD4FDE" w14:textId="77777777" w:rsidR="0081106D" w:rsidRDefault="002D72BD">
      <w:pPr>
        <w:pStyle w:val="Heading2"/>
        <w:numPr>
          <w:ilvl w:val="0"/>
          <w:numId w:val="3"/>
        </w:numPr>
        <w:ind w:left="426" w:hanging="426"/>
        <w:rPr>
          <w:rFonts w:ascii="Arial" w:eastAsia="Arial" w:hAnsi="Arial" w:cs="Arial"/>
          <w:b/>
          <w:color w:val="38761D"/>
          <w:sz w:val="24"/>
          <w:szCs w:val="24"/>
        </w:rPr>
      </w:pPr>
      <w:bookmarkStart w:id="5" w:name="_heading=h.2et92p0" w:colFirst="0" w:colLast="0"/>
      <w:bookmarkEnd w:id="5"/>
      <w:r>
        <w:rPr>
          <w:rFonts w:ascii="Arial" w:eastAsia="Arial" w:hAnsi="Arial" w:cs="Arial"/>
          <w:b/>
          <w:color w:val="385623"/>
          <w:sz w:val="24"/>
          <w:szCs w:val="24"/>
        </w:rPr>
        <w:lastRenderedPageBreak/>
        <w:t>Iarratais Dhéanacha</w:t>
      </w:r>
    </w:p>
    <w:p w14:paraId="5BADE112" w14:textId="77777777" w:rsidR="0081106D" w:rsidRDefault="0081106D">
      <w:pPr>
        <w:spacing w:after="0" w:line="240" w:lineRule="auto"/>
        <w:ind w:left="1080"/>
        <w:rPr>
          <w:rFonts w:ascii="Arial" w:eastAsia="Arial" w:hAnsi="Arial" w:cs="Arial"/>
          <w:color w:val="385623"/>
        </w:rPr>
      </w:pPr>
    </w:p>
    <w:p w14:paraId="38A05F2F" w14:textId="77777777"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 xml:space="preserve">Déanfaidh áit a </w:t>
      </w:r>
      <w:proofErr w:type="spellStart"/>
      <w:r>
        <w:rPr>
          <w:rFonts w:ascii="Arial" w:eastAsia="Arial" w:hAnsi="Arial" w:cs="Arial"/>
          <w:highlight w:val="white"/>
        </w:rPr>
        <w:t>thairisicint</w:t>
      </w:r>
      <w:proofErr w:type="spellEnd"/>
      <w:r>
        <w:rPr>
          <w:rFonts w:ascii="Arial" w:eastAsia="Arial" w:hAnsi="Arial" w:cs="Arial"/>
          <w:highlight w:val="white"/>
        </w:rPr>
        <w:t xml:space="preserve"> má tá áit ar fáil sa scoil. </w:t>
      </w:r>
    </w:p>
    <w:p w14:paraId="7B705A46" w14:textId="77777777" w:rsidR="0081106D" w:rsidRDefault="0081106D" w:rsidP="001D337B">
      <w:pPr>
        <w:spacing w:after="0" w:line="240" w:lineRule="auto"/>
        <w:ind w:left="426"/>
        <w:rPr>
          <w:rFonts w:ascii="Arial" w:eastAsia="Arial" w:hAnsi="Arial" w:cs="Arial"/>
          <w:highlight w:val="white"/>
        </w:rPr>
      </w:pPr>
    </w:p>
    <w:p w14:paraId="20442538" w14:textId="77777777"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 xml:space="preserve">Má tá ró-éileamh ar áiteanna sa scoil tar éis an </w:t>
      </w:r>
      <w:proofErr w:type="spellStart"/>
      <w:r>
        <w:rPr>
          <w:rFonts w:ascii="Arial" w:eastAsia="Arial" w:hAnsi="Arial" w:cs="Arial"/>
          <w:highlight w:val="white"/>
        </w:rPr>
        <w:t>bpríomhphróisis</w:t>
      </w:r>
      <w:proofErr w:type="spellEnd"/>
      <w:r>
        <w:rPr>
          <w:rFonts w:ascii="Arial" w:eastAsia="Arial" w:hAnsi="Arial" w:cs="Arial"/>
          <w:highlight w:val="white"/>
        </w:rPr>
        <w:t xml:space="preserve"> iontrála, líonfar aon áit scoile a thagann chun cinn ina dhiaidh sin ón liosta feithimh a cruthaítear as an bpróiseas sin. </w:t>
      </w:r>
    </w:p>
    <w:p w14:paraId="71549D7F" w14:textId="77777777" w:rsidR="0081106D" w:rsidRDefault="0081106D" w:rsidP="001D337B">
      <w:pPr>
        <w:spacing w:after="0" w:line="240" w:lineRule="auto"/>
        <w:ind w:left="426"/>
        <w:rPr>
          <w:rFonts w:ascii="Arial" w:eastAsia="Arial" w:hAnsi="Arial" w:cs="Arial"/>
          <w:highlight w:val="white"/>
        </w:rPr>
      </w:pPr>
    </w:p>
    <w:p w14:paraId="562B0E44"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highlight w:val="white"/>
        </w:rPr>
        <w:t xml:space="preserve">Má fhaightear iarratais tar éis an dáta deiridh mar atá leagtha amach san Fhógra Iontrála Bliantúil déanfar liosta forlíontach feithimh a chruthú . Beidh an </w:t>
      </w:r>
      <w:proofErr w:type="spellStart"/>
      <w:r>
        <w:rPr>
          <w:rFonts w:ascii="Arial" w:eastAsia="Arial" w:hAnsi="Arial" w:cs="Arial"/>
          <w:highlight w:val="white"/>
        </w:rPr>
        <w:t>príomhliosta</w:t>
      </w:r>
      <w:proofErr w:type="spellEnd"/>
      <w:r>
        <w:rPr>
          <w:rFonts w:ascii="Arial" w:eastAsia="Arial" w:hAnsi="Arial" w:cs="Arial"/>
          <w:highlight w:val="white"/>
        </w:rPr>
        <w:t xml:space="preserve">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Pr>
          <w:rFonts w:ascii="Arial" w:eastAsia="Arial" w:hAnsi="Arial" w:cs="Arial"/>
          <w:color w:val="000000"/>
          <w:highlight w:val="white"/>
        </w:rPr>
        <w:t xml:space="preserve"> de réir an Achta um Iontrálacha Scoile 2018 agus de réir aon rialacháin a rinneadh faoin Acht sin.</w:t>
      </w:r>
    </w:p>
    <w:p w14:paraId="4CCF2DBB" w14:textId="77777777" w:rsidR="0081106D" w:rsidRDefault="0081106D">
      <w:pPr>
        <w:spacing w:after="0" w:line="240" w:lineRule="auto"/>
        <w:rPr>
          <w:rFonts w:ascii="Arial" w:eastAsia="Arial" w:hAnsi="Arial" w:cs="Arial"/>
          <w:highlight w:val="white"/>
        </w:rPr>
      </w:pPr>
    </w:p>
    <w:p w14:paraId="62EA81CB" w14:textId="77777777" w:rsidR="0053600F" w:rsidRPr="00C21967" w:rsidRDefault="0053600F" w:rsidP="0053600F">
      <w:pPr>
        <w:pStyle w:val="Heading2"/>
        <w:numPr>
          <w:ilvl w:val="0"/>
          <w:numId w:val="3"/>
        </w:numPr>
        <w:ind w:left="426" w:hanging="426"/>
        <w:rPr>
          <w:rFonts w:ascii="Arial" w:eastAsia="Arial" w:hAnsi="Arial" w:cs="Arial"/>
          <w:b/>
          <w:color w:val="385623"/>
          <w:sz w:val="24"/>
          <w:szCs w:val="24"/>
          <w:lang w:val="it-IT"/>
        </w:rPr>
      </w:pPr>
      <w:r w:rsidRPr="00C21967">
        <w:rPr>
          <w:rFonts w:ascii="Arial" w:eastAsia="Arial" w:hAnsi="Arial" w:cs="Arial"/>
          <w:b/>
          <w:color w:val="385623"/>
          <w:sz w:val="24"/>
          <w:szCs w:val="24"/>
          <w:lang w:val="it-IT"/>
        </w:rPr>
        <w:t>Nósanna imeachta maidir le daltaí a ligean isteach i mblianta eile agus le linn na scoilbhliana</w:t>
      </w:r>
    </w:p>
    <w:p w14:paraId="431A2F68" w14:textId="59823564" w:rsidR="0081106D" w:rsidRPr="00C21967" w:rsidRDefault="0081106D">
      <w:pPr>
        <w:spacing w:after="0" w:line="240" w:lineRule="auto"/>
        <w:jc w:val="both"/>
        <w:rPr>
          <w:rFonts w:ascii="Arial" w:eastAsia="Arial" w:hAnsi="Arial" w:cs="Arial"/>
          <w:b/>
          <w:color w:val="385623"/>
          <w:lang w:val="it-IT"/>
        </w:rPr>
      </w:pPr>
    </w:p>
    <w:p w14:paraId="6073BB63" w14:textId="17E8ACC1" w:rsidR="0053600F" w:rsidRPr="00C21967" w:rsidRDefault="0053600F" w:rsidP="003A7AE3">
      <w:pPr>
        <w:ind w:left="321"/>
        <w:rPr>
          <w:rFonts w:ascii="Arial" w:eastAsia="Arial" w:hAnsi="Arial" w:cs="Arial"/>
          <w:b/>
          <w:color w:val="000000"/>
          <w:lang w:val="it-IT"/>
        </w:rPr>
      </w:pPr>
      <w:r w:rsidRPr="00C21967">
        <w:rPr>
          <w:rFonts w:ascii="Arial" w:eastAsia="Arial" w:hAnsi="Arial" w:cs="Arial"/>
          <w:color w:val="000000"/>
          <w:lang w:val="it-IT"/>
        </w:rPr>
        <w:t>Seo a leanas nósanna imeachta na scoile maidir le daltaí a ligean isteach nach bhfuil glactha isteach sa scoil cheana féin chuig ranganna nó blianta seachas grúpa iontrála na scoile</w:t>
      </w:r>
      <w:r w:rsidRPr="00C21967">
        <w:rPr>
          <w:rFonts w:ascii="Arial" w:eastAsia="Arial" w:hAnsi="Arial" w:cs="Arial"/>
          <w:b/>
          <w:color w:val="000000"/>
          <w:lang w:val="it-IT"/>
        </w:rPr>
        <w:t xml:space="preserve"> </w:t>
      </w:r>
      <w:r w:rsidRPr="00C21967">
        <w:rPr>
          <w:rFonts w:ascii="Arial" w:eastAsia="Arial" w:hAnsi="Arial" w:cs="Arial"/>
          <w:b/>
          <w:color w:val="38761D"/>
          <w:lang w:val="it-IT"/>
        </w:rPr>
        <w:t>ag tús na scoilbhliana</w:t>
      </w:r>
      <w:r w:rsidRPr="00C21967">
        <w:rPr>
          <w:rFonts w:ascii="Arial" w:eastAsia="Arial" w:hAnsi="Arial" w:cs="Arial"/>
          <w:b/>
          <w:color w:val="000000"/>
          <w:lang w:val="it-IT"/>
        </w:rPr>
        <w:t>:</w:t>
      </w:r>
    </w:p>
    <w:p w14:paraId="43A7D969" w14:textId="77777777" w:rsidR="0053600F" w:rsidRPr="00C21967" w:rsidRDefault="0053600F">
      <w:pPr>
        <w:spacing w:after="0" w:line="240" w:lineRule="auto"/>
        <w:jc w:val="both"/>
        <w:rPr>
          <w:rFonts w:ascii="Arial" w:eastAsia="Arial" w:hAnsi="Arial" w:cs="Arial"/>
          <w:b/>
          <w:color w:val="385623"/>
          <w:lang w:val="it-IT"/>
        </w:rPr>
      </w:pPr>
    </w:p>
    <w:tbl>
      <w:tblPr>
        <w:tblStyle w:val="a6"/>
        <w:tblW w:w="9356" w:type="dxa"/>
        <w:shd w:val="clear" w:color="auto" w:fill="FFFFFF" w:themeFill="background1"/>
        <w:tblLayout w:type="fixed"/>
        <w:tblLook w:val="0400" w:firstRow="0" w:lastRow="0" w:firstColumn="0" w:lastColumn="0" w:noHBand="0" w:noVBand="1"/>
      </w:tblPr>
      <w:tblGrid>
        <w:gridCol w:w="9356"/>
      </w:tblGrid>
      <w:tr w:rsidR="0081106D" w:rsidRPr="00C21967" w14:paraId="600C627D" w14:textId="77777777" w:rsidTr="001D337B">
        <w:trPr>
          <w:trHeight w:val="1937"/>
        </w:trPr>
        <w:tc>
          <w:tcPr>
            <w:tcW w:w="9356" w:type="dxa"/>
            <w:shd w:val="clear" w:color="auto" w:fill="FFFFFF" w:themeFill="background1"/>
          </w:tcPr>
          <w:p w14:paraId="353FA046" w14:textId="06781A86" w:rsidR="0081106D" w:rsidRPr="00C21967" w:rsidRDefault="002D72BD" w:rsidP="001D337B">
            <w:pPr>
              <w:spacing w:after="160" w:line="259" w:lineRule="auto"/>
              <w:ind w:left="321"/>
              <w:rPr>
                <w:rFonts w:ascii="Arial" w:hAnsi="Arial" w:cs="Arial"/>
                <w:lang w:val="it-IT"/>
              </w:rPr>
            </w:pPr>
            <w:bookmarkStart w:id="6" w:name="_heading=h.tyjcwt" w:colFirst="0" w:colLast="0"/>
            <w:bookmarkEnd w:id="6"/>
            <w:r w:rsidRPr="00C21967">
              <w:rPr>
                <w:rFonts w:ascii="Arial" w:hAnsi="Arial" w:cs="Arial"/>
                <w:lang w:val="it-IT"/>
              </w:rPr>
              <w:t xml:space="preserve">Is gá do thuismitheoirí/caomhnóirí ar mian leo iarratas a dhéanamh ar áit in aon rang seachas Naíonáin Shóisearacha litir iarratais chuige sin a scríobh chuig </w:t>
            </w:r>
            <w:r w:rsidR="003A7AE3" w:rsidRPr="00C21967">
              <w:rPr>
                <w:rFonts w:ascii="Arial" w:hAnsi="Arial" w:cs="Arial"/>
                <w:lang w:val="it-IT"/>
              </w:rPr>
              <w:t>Príomhoide na scoile</w:t>
            </w:r>
            <w:r w:rsidRPr="00C21967">
              <w:rPr>
                <w:rFonts w:ascii="Arial" w:hAnsi="Arial" w:cs="Arial"/>
                <w:lang w:val="it-IT"/>
              </w:rPr>
              <w:t xml:space="preserve">. Is é an </w:t>
            </w:r>
            <w:r w:rsidR="003A7AE3" w:rsidRPr="00C21967">
              <w:rPr>
                <w:rFonts w:ascii="Arial" w:hAnsi="Arial" w:cs="Arial"/>
                <w:lang w:val="it-IT"/>
              </w:rPr>
              <w:t xml:space="preserve">Príomhoide an scoile </w:t>
            </w:r>
            <w:r w:rsidRPr="00C21967">
              <w:rPr>
                <w:rFonts w:ascii="Arial" w:hAnsi="Arial" w:cs="Arial"/>
                <w:lang w:val="it-IT"/>
              </w:rPr>
              <w:t xml:space="preserve">a dhéanfaidh an cinneadh faoi pháistí a ghlacadh in aon rang eile. </w:t>
            </w:r>
          </w:p>
          <w:p w14:paraId="12E95439" w14:textId="77777777" w:rsidR="0081106D" w:rsidRPr="00C21967" w:rsidRDefault="002D72BD" w:rsidP="001D337B">
            <w:pPr>
              <w:ind w:left="321"/>
              <w:rPr>
                <w:rFonts w:ascii="Arial" w:hAnsi="Arial" w:cs="Arial"/>
                <w:b/>
                <w:lang w:val="it-IT"/>
              </w:rPr>
            </w:pPr>
            <w:r w:rsidRPr="00C21967">
              <w:rPr>
                <w:rFonts w:ascii="Arial" w:hAnsi="Arial" w:cs="Arial"/>
                <w:b/>
                <w:lang w:val="it-IT"/>
              </w:rPr>
              <w:t>Naíonáin Shinsireacha/Rang 1</w:t>
            </w:r>
          </w:p>
          <w:p w14:paraId="1C50C5EF" w14:textId="371E889A" w:rsidR="0081106D" w:rsidRPr="00C21967" w:rsidRDefault="002D72BD" w:rsidP="001D337B">
            <w:pPr>
              <w:ind w:left="321"/>
              <w:rPr>
                <w:rFonts w:ascii="Arial" w:hAnsi="Arial" w:cs="Arial"/>
                <w:lang w:val="it-IT"/>
              </w:rPr>
            </w:pPr>
            <w:r w:rsidRPr="00C21967">
              <w:rPr>
                <w:rFonts w:ascii="Arial" w:hAnsi="Arial" w:cs="Arial"/>
                <w:lang w:val="it-IT"/>
              </w:rPr>
              <w:t xml:space="preserve">Tabharfar áit má tá áit ar fáil sna ranganna seo a leanas: Naíonáin Shinsearacha agus Rang 1. Sa chás go sáraíonn líon na n-iarratas líon na n-áiteanna atá ar fáil sa rang ábhartha, cuirfidh an scoil na critéir roghnúcháin atá leagtha amach i Roinn </w:t>
            </w:r>
            <w:r w:rsidR="00A049ED" w:rsidRPr="00C21967">
              <w:rPr>
                <w:rFonts w:ascii="Arial" w:hAnsi="Arial" w:cs="Arial"/>
                <w:lang w:val="it-IT"/>
              </w:rPr>
              <w:t>5</w:t>
            </w:r>
            <w:r w:rsidRPr="00C21967">
              <w:rPr>
                <w:rFonts w:ascii="Arial" w:hAnsi="Arial" w:cs="Arial"/>
                <w:lang w:val="it-IT"/>
              </w:rPr>
              <w:t xml:space="preserve"> den bheartas seo i bhfeidhm ar na hiarratais sin. Sa chás nach bhfuil aon áit ar fáil, cuirfear ainm an pháiste ar an liosta feithimh de réir Alt 13 den bheartas seo.</w:t>
            </w:r>
          </w:p>
          <w:p w14:paraId="4D2DD085" w14:textId="77777777" w:rsidR="00742256" w:rsidRPr="00C21967" w:rsidRDefault="00742256" w:rsidP="001D337B">
            <w:pPr>
              <w:ind w:left="321"/>
              <w:rPr>
                <w:rFonts w:ascii="Arial" w:hAnsi="Arial" w:cs="Arial"/>
                <w:lang w:val="it-IT"/>
              </w:rPr>
            </w:pPr>
          </w:p>
          <w:p w14:paraId="71A54FD6" w14:textId="77777777" w:rsidR="0081106D" w:rsidRPr="00C21967" w:rsidRDefault="002D72BD" w:rsidP="001D337B">
            <w:pPr>
              <w:ind w:left="321"/>
              <w:rPr>
                <w:rFonts w:ascii="Arial" w:hAnsi="Arial" w:cs="Arial"/>
                <w:b/>
                <w:lang w:val="it-IT"/>
              </w:rPr>
            </w:pPr>
            <w:r w:rsidRPr="00C21967">
              <w:rPr>
                <w:rFonts w:ascii="Arial" w:hAnsi="Arial" w:cs="Arial"/>
                <w:b/>
                <w:lang w:val="it-IT"/>
              </w:rPr>
              <w:t>Rang 2 go Rang 6</w:t>
            </w:r>
          </w:p>
          <w:p w14:paraId="6DF4B68E" w14:textId="476D065E" w:rsidR="0081106D" w:rsidRPr="00C21967" w:rsidRDefault="002D72BD" w:rsidP="001D337B">
            <w:pPr>
              <w:spacing w:after="160" w:line="259" w:lineRule="auto"/>
              <w:ind w:left="321"/>
              <w:rPr>
                <w:rFonts w:ascii="Arial" w:hAnsi="Arial" w:cs="Arial"/>
                <w:lang w:val="it-IT"/>
              </w:rPr>
            </w:pPr>
            <w:r w:rsidRPr="00C21967">
              <w:rPr>
                <w:rFonts w:ascii="Arial" w:hAnsi="Arial" w:cs="Arial"/>
                <w:lang w:val="it-IT"/>
              </w:rPr>
              <w:t xml:space="preserve">Tabharfar áit do pháistí i Rang 2 – Rang 6 má tá spás sa rang </w:t>
            </w:r>
            <w:r w:rsidRPr="00C21967">
              <w:rPr>
                <w:rFonts w:ascii="Arial" w:hAnsi="Arial" w:cs="Arial"/>
                <w:b/>
                <w:lang w:val="it-IT"/>
              </w:rPr>
              <w:t>agus</w:t>
            </w:r>
            <w:r w:rsidRPr="00C21967">
              <w:rPr>
                <w:rFonts w:ascii="Arial" w:hAnsi="Arial" w:cs="Arial"/>
                <w:lang w:val="it-IT"/>
              </w:rPr>
              <w:t xml:space="preserve"> má chinneann an Príomhoide/Bord Bainistíochta go bhfuil cumas Gaeilge an pháiste ar leibhéal a ligfeadh don pháiste feidhmiú agus foghlaim sa rang agus nach mbeadh ar dhaltaí eile iompú ar an mBéarla chun cumarsáid a dhéanamh. </w:t>
            </w:r>
          </w:p>
        </w:tc>
      </w:tr>
    </w:tbl>
    <w:p w14:paraId="56554728" w14:textId="77777777" w:rsidR="0081106D" w:rsidRPr="00C21967" w:rsidRDefault="0081106D">
      <w:pPr>
        <w:spacing w:after="0" w:line="240" w:lineRule="auto"/>
        <w:jc w:val="both"/>
        <w:rPr>
          <w:rFonts w:ascii="Arial" w:eastAsia="Arial" w:hAnsi="Arial" w:cs="Arial"/>
          <w:b/>
          <w:color w:val="385623"/>
          <w:lang w:val="it-IT"/>
        </w:rPr>
      </w:pPr>
    </w:p>
    <w:tbl>
      <w:tblPr>
        <w:tblStyle w:val="a7"/>
        <w:tblW w:w="8641" w:type="dxa"/>
        <w:tblInd w:w="284" w:type="dxa"/>
        <w:shd w:val="clear" w:color="auto" w:fill="FFFFFF" w:themeFill="background1"/>
        <w:tblLayout w:type="fixed"/>
        <w:tblLook w:val="0400" w:firstRow="0" w:lastRow="0" w:firstColumn="0" w:lastColumn="0" w:noHBand="0" w:noVBand="1"/>
      </w:tblPr>
      <w:tblGrid>
        <w:gridCol w:w="8641"/>
      </w:tblGrid>
      <w:tr w:rsidR="0081106D" w:rsidRPr="00C21967" w14:paraId="14611B1D" w14:textId="77777777" w:rsidTr="001D337B">
        <w:tc>
          <w:tcPr>
            <w:tcW w:w="8641" w:type="dxa"/>
            <w:shd w:val="clear" w:color="auto" w:fill="FFFFFF" w:themeFill="background1"/>
          </w:tcPr>
          <w:p w14:paraId="2097A984" w14:textId="77777777" w:rsidR="0081106D" w:rsidRPr="00C21967" w:rsidRDefault="002D72BD">
            <w:pPr>
              <w:rPr>
                <w:rFonts w:ascii="Arial" w:eastAsia="Arial" w:hAnsi="Arial" w:cs="Arial"/>
                <w:color w:val="000000"/>
                <w:lang w:val="it-IT"/>
              </w:rPr>
            </w:pPr>
            <w:r w:rsidRPr="00C21967">
              <w:rPr>
                <w:rFonts w:ascii="Arial" w:eastAsia="Arial" w:hAnsi="Arial" w:cs="Arial"/>
                <w:color w:val="000000"/>
                <w:lang w:val="it-IT"/>
              </w:rPr>
              <w:t>Is iad a leanas nósanna imeachta na scoile maidir le daltaí a ligean isteach nach bhfuil glactha isteach sa scoil cheana féin,</w:t>
            </w:r>
            <w:r w:rsidRPr="00C21967">
              <w:rPr>
                <w:rFonts w:ascii="Arial" w:eastAsia="Arial" w:hAnsi="Arial" w:cs="Arial"/>
                <w:b/>
                <w:color w:val="000000"/>
                <w:lang w:val="it-IT"/>
              </w:rPr>
              <w:t xml:space="preserve"> </w:t>
            </w:r>
            <w:r w:rsidRPr="00C21967">
              <w:rPr>
                <w:rFonts w:ascii="Arial" w:eastAsia="Arial" w:hAnsi="Arial" w:cs="Arial"/>
                <w:b/>
                <w:color w:val="741B47"/>
                <w:lang w:val="it-IT"/>
              </w:rPr>
              <w:t>le linn na scoilbhliana</w:t>
            </w:r>
            <w:r w:rsidRPr="00C21967">
              <w:rPr>
                <w:rFonts w:ascii="Arial" w:eastAsia="Arial" w:hAnsi="Arial" w:cs="Arial"/>
                <w:color w:val="000000"/>
                <w:lang w:val="it-IT"/>
              </w:rPr>
              <w:t xml:space="preserve"> ina lorgaítear an cead isteach :</w:t>
            </w:r>
          </w:p>
          <w:p w14:paraId="754EFA93" w14:textId="77777777" w:rsidR="0081106D" w:rsidRPr="00C21967" w:rsidRDefault="0081106D">
            <w:pPr>
              <w:rPr>
                <w:rFonts w:ascii="Arial" w:eastAsia="Arial" w:hAnsi="Arial" w:cs="Arial"/>
                <w:lang w:val="it-IT"/>
              </w:rPr>
            </w:pPr>
          </w:p>
          <w:p w14:paraId="71EFE07F" w14:textId="14B0CD2A" w:rsidR="0081106D" w:rsidRPr="00C21967" w:rsidRDefault="002D72BD">
            <w:pPr>
              <w:spacing w:after="160" w:line="259" w:lineRule="auto"/>
              <w:rPr>
                <w:rFonts w:ascii="Arial" w:hAnsi="Arial" w:cs="Arial"/>
                <w:lang w:val="it-IT"/>
              </w:rPr>
            </w:pPr>
            <w:r w:rsidRPr="00C21967">
              <w:rPr>
                <w:rFonts w:ascii="Arial" w:hAnsi="Arial" w:cs="Arial"/>
                <w:lang w:val="it-IT"/>
              </w:rPr>
              <w:t xml:space="preserve">Is gá do thuismitheoirí/caomhnóirí ar mian leo iarratas a dhéanamh ar áit in aon rang seachas Naíonáin Shóisearacha litir iarratais chuige sin a scríobh chuig </w:t>
            </w:r>
            <w:r w:rsidR="004C6238" w:rsidRPr="00C21967">
              <w:rPr>
                <w:rFonts w:ascii="Arial" w:hAnsi="Arial" w:cs="Arial"/>
                <w:lang w:val="it-IT"/>
              </w:rPr>
              <w:t>Príomhoide na scoile</w:t>
            </w:r>
            <w:r w:rsidRPr="00C21967">
              <w:rPr>
                <w:rFonts w:ascii="Arial" w:hAnsi="Arial" w:cs="Arial"/>
                <w:lang w:val="it-IT"/>
              </w:rPr>
              <w:t xml:space="preserve">. Is é an </w:t>
            </w:r>
            <w:r w:rsidR="004C6238" w:rsidRPr="00C21967">
              <w:rPr>
                <w:rFonts w:ascii="Arial" w:hAnsi="Arial" w:cs="Arial"/>
                <w:lang w:val="it-IT"/>
              </w:rPr>
              <w:t>Príomhoide naScoile</w:t>
            </w:r>
            <w:r w:rsidRPr="00C21967">
              <w:rPr>
                <w:rFonts w:ascii="Arial" w:hAnsi="Arial" w:cs="Arial"/>
                <w:lang w:val="it-IT"/>
              </w:rPr>
              <w:t xml:space="preserve"> a dhéanfaidh an cinneadh faoi pháistí a ghlacadh in aon rang eile agus is faoin mBord amháin atá an cinneadh seo. </w:t>
            </w:r>
          </w:p>
          <w:p w14:paraId="61C3C475" w14:textId="77777777" w:rsidR="0081106D" w:rsidRPr="00C21967" w:rsidRDefault="002D72BD">
            <w:pPr>
              <w:rPr>
                <w:rFonts w:ascii="Arial" w:hAnsi="Arial" w:cs="Arial"/>
                <w:b/>
                <w:lang w:val="it-IT"/>
              </w:rPr>
            </w:pPr>
            <w:r w:rsidRPr="00C21967">
              <w:rPr>
                <w:rFonts w:ascii="Arial" w:hAnsi="Arial" w:cs="Arial"/>
                <w:b/>
                <w:lang w:val="it-IT"/>
              </w:rPr>
              <w:t>Naíonáin Shinsireacha/Rang 1</w:t>
            </w:r>
          </w:p>
          <w:p w14:paraId="2E54B00B" w14:textId="77777777" w:rsidR="0081106D" w:rsidRPr="00C21967" w:rsidRDefault="002D72BD">
            <w:pPr>
              <w:rPr>
                <w:rFonts w:ascii="Arial" w:hAnsi="Arial" w:cs="Arial"/>
                <w:lang w:val="it-IT"/>
              </w:rPr>
            </w:pPr>
            <w:r w:rsidRPr="00C21967">
              <w:rPr>
                <w:rFonts w:ascii="Arial" w:hAnsi="Arial" w:cs="Arial"/>
                <w:lang w:val="it-IT"/>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1F27349" w14:textId="77777777" w:rsidR="0081106D" w:rsidRPr="00C21967" w:rsidRDefault="0081106D">
            <w:pPr>
              <w:rPr>
                <w:rFonts w:ascii="Arial" w:hAnsi="Arial" w:cs="Arial"/>
                <w:lang w:val="it-IT"/>
              </w:rPr>
            </w:pPr>
          </w:p>
          <w:p w14:paraId="4D3D7077" w14:textId="77777777" w:rsidR="0081106D" w:rsidRPr="00C21967" w:rsidRDefault="002D72BD">
            <w:pPr>
              <w:rPr>
                <w:rFonts w:ascii="Arial" w:hAnsi="Arial" w:cs="Arial"/>
                <w:b/>
                <w:lang w:val="it-IT"/>
              </w:rPr>
            </w:pPr>
            <w:r w:rsidRPr="00C21967">
              <w:rPr>
                <w:rFonts w:ascii="Arial" w:hAnsi="Arial" w:cs="Arial"/>
                <w:b/>
                <w:lang w:val="it-IT"/>
              </w:rPr>
              <w:lastRenderedPageBreak/>
              <w:t>Rang 2 go Rang 6</w:t>
            </w:r>
          </w:p>
          <w:p w14:paraId="1BD4CD1E" w14:textId="27300EBD" w:rsidR="0081106D" w:rsidRPr="00C21967" w:rsidRDefault="002D72BD">
            <w:pPr>
              <w:spacing w:after="160" w:line="259" w:lineRule="auto"/>
              <w:rPr>
                <w:rFonts w:ascii="Arial" w:hAnsi="Arial" w:cs="Arial"/>
                <w:lang w:val="it-IT"/>
              </w:rPr>
            </w:pPr>
            <w:r w:rsidRPr="00C21967">
              <w:rPr>
                <w:rFonts w:ascii="Arial" w:hAnsi="Arial" w:cs="Arial"/>
                <w:lang w:val="it-IT"/>
              </w:rPr>
              <w:t xml:space="preserve">Tabhfar áit do pháistí i Rang 1 – Rang 6 má tá spás sa rang </w:t>
            </w:r>
            <w:r w:rsidRPr="00C21967">
              <w:rPr>
                <w:rFonts w:ascii="Arial" w:hAnsi="Arial" w:cs="Arial"/>
                <w:b/>
                <w:lang w:val="it-IT"/>
              </w:rPr>
              <w:t>agus</w:t>
            </w:r>
            <w:r w:rsidRPr="00C21967">
              <w:rPr>
                <w:rFonts w:ascii="Arial" w:hAnsi="Arial" w:cs="Arial"/>
                <w:lang w:val="it-IT"/>
              </w:rPr>
              <w:t xml:space="preserve"> má chinneann an Príomhoide/Bord Bainistíochta go bhfuil cumas Gaeilge an pháiste ar leibhéal a ligfeadh don pháiste feidhmiú agus foghlaim sa rang agus nach mbeadh ar dhaltaí eile iompú ar an mBéarla chun cumarsáid a dhéanamh</w:t>
            </w:r>
            <w:r w:rsidR="004C6238" w:rsidRPr="00C21967">
              <w:rPr>
                <w:rFonts w:ascii="Arial" w:hAnsi="Arial" w:cs="Arial"/>
                <w:lang w:val="it-IT"/>
              </w:rPr>
              <w:t>.</w:t>
            </w:r>
            <w:r w:rsidRPr="00C21967">
              <w:rPr>
                <w:rFonts w:ascii="Arial" w:hAnsi="Arial" w:cs="Arial"/>
                <w:lang w:val="it-IT"/>
              </w:rPr>
              <w:t xml:space="preserve"> </w:t>
            </w:r>
          </w:p>
          <w:p w14:paraId="79B22BDE" w14:textId="39482F2B" w:rsidR="00546A84" w:rsidRPr="00C21967" w:rsidRDefault="00546A84">
            <w:pPr>
              <w:spacing w:after="160" w:line="259" w:lineRule="auto"/>
              <w:rPr>
                <w:rFonts w:ascii="Arial" w:hAnsi="Arial" w:cs="Arial"/>
                <w:lang w:val="it-IT"/>
              </w:rPr>
            </w:pPr>
            <w:r w:rsidRPr="00C21967">
              <w:rPr>
                <w:rFonts w:ascii="Arial" w:hAnsi="Arial" w:cs="Arial"/>
                <w:lang w:val="it-IT"/>
              </w:rPr>
              <w:t>Sa chás go sáraíonn líon na n-iarratas líon na n-áiteanna atá ar fáil sa rang ábhartha, cuirfidh an scoil na critéir roghnúcháin atá leagtha amach í Roinn 6 den bheartas seo í bhfeidhm ar na hiarratais sin.  Sa chás nach bhfuil aon áit ar fáil, cuirfear ainm an pháiste ar an liosta feithimh de réir Alt 13 den bheartas seo.</w:t>
            </w:r>
          </w:p>
          <w:p w14:paraId="491060DF" w14:textId="533B0FAA" w:rsidR="0053600F" w:rsidRPr="00C21967" w:rsidRDefault="0053600F">
            <w:pPr>
              <w:spacing w:after="160" w:line="259" w:lineRule="auto"/>
              <w:rPr>
                <w:rFonts w:ascii="Arial" w:eastAsia="Arial" w:hAnsi="Arial" w:cs="Arial"/>
                <w:b/>
                <w:lang w:val="it-IT"/>
              </w:rPr>
            </w:pPr>
          </w:p>
        </w:tc>
      </w:tr>
    </w:tbl>
    <w:p w14:paraId="0BCA8994" w14:textId="77777777" w:rsidR="0081106D" w:rsidRDefault="002D72BD">
      <w:pPr>
        <w:pStyle w:val="Heading2"/>
        <w:numPr>
          <w:ilvl w:val="0"/>
          <w:numId w:val="3"/>
        </w:numPr>
        <w:ind w:left="426" w:hanging="426"/>
        <w:rPr>
          <w:rFonts w:ascii="Arial" w:eastAsia="Arial" w:hAnsi="Arial" w:cs="Arial"/>
          <w:b/>
          <w:color w:val="385623"/>
          <w:sz w:val="24"/>
          <w:szCs w:val="24"/>
        </w:rPr>
      </w:pPr>
      <w:bookmarkStart w:id="7" w:name="_heading=h.3dy6vkm" w:colFirst="0" w:colLast="0"/>
      <w:bookmarkEnd w:id="7"/>
      <w:r>
        <w:rPr>
          <w:rFonts w:ascii="Arial" w:eastAsia="Arial" w:hAnsi="Arial" w:cs="Arial"/>
          <w:b/>
          <w:color w:val="385623"/>
          <w:sz w:val="24"/>
          <w:szCs w:val="24"/>
        </w:rPr>
        <w:lastRenderedPageBreak/>
        <w:t>Dearbhú maidir le gan táillí a ghearradh</w:t>
      </w:r>
    </w:p>
    <w:p w14:paraId="740C9C93" w14:textId="77777777" w:rsidR="0081106D" w:rsidRDefault="0081106D">
      <w:pPr>
        <w:spacing w:after="0" w:line="240" w:lineRule="auto"/>
        <w:jc w:val="both"/>
        <w:rPr>
          <w:rFonts w:ascii="Arial" w:eastAsia="Arial" w:hAnsi="Arial" w:cs="Arial"/>
        </w:rPr>
      </w:pPr>
    </w:p>
    <w:p w14:paraId="22DF9AE1" w14:textId="55B7F3D7" w:rsidR="0081106D" w:rsidRDefault="002D72BD" w:rsidP="001D337B">
      <w:pPr>
        <w:spacing w:line="240" w:lineRule="auto"/>
        <w:ind w:left="426"/>
        <w:rPr>
          <w:rFonts w:ascii="Arial" w:eastAsia="Arial" w:hAnsi="Arial" w:cs="Arial"/>
        </w:rPr>
      </w:pPr>
      <w:r>
        <w:rPr>
          <w:rFonts w:ascii="Arial" w:eastAsia="Arial" w:hAnsi="Arial" w:cs="Arial"/>
          <w:color w:val="000000"/>
          <w:highlight w:val="white"/>
        </w:rPr>
        <w:t xml:space="preserve">Ní ghearrfaidh bord </w:t>
      </w:r>
      <w:r w:rsidR="00A049ED">
        <w:rPr>
          <w:rFonts w:ascii="Arial" w:eastAsia="Arial" w:hAnsi="Arial" w:cs="Arial"/>
          <w:color w:val="0070C0"/>
          <w:highlight w:val="white"/>
        </w:rPr>
        <w:t xml:space="preserve">Ghaelscoil </w:t>
      </w:r>
      <w:r w:rsidR="004C6238">
        <w:rPr>
          <w:rFonts w:ascii="Arial" w:eastAsia="Arial" w:hAnsi="Arial" w:cs="Arial"/>
          <w:color w:val="0070C0"/>
          <w:highlight w:val="white"/>
        </w:rPr>
        <w:t>Chluain Dolcáin</w:t>
      </w:r>
      <w:r>
        <w:rPr>
          <w:rFonts w:ascii="Arial" w:eastAsia="Arial" w:hAnsi="Arial" w:cs="Arial"/>
          <w:color w:val="0070C0"/>
          <w:highlight w:val="white"/>
        </w:rPr>
        <w:t xml:space="preserve"> </w:t>
      </w:r>
      <w:r>
        <w:rPr>
          <w:rFonts w:ascii="Arial" w:eastAsia="Arial" w:hAnsi="Arial" w:cs="Arial"/>
          <w:color w:val="000000"/>
          <w:highlight w:val="white"/>
        </w:rPr>
        <w:t xml:space="preserve">ná aon duine a ghníomhaíonn thar a cheann táillí ar íocaíocht nó ní </w:t>
      </w:r>
      <w:proofErr w:type="spellStart"/>
      <w:r>
        <w:rPr>
          <w:rFonts w:ascii="Arial" w:eastAsia="Arial" w:hAnsi="Arial" w:cs="Arial"/>
          <w:color w:val="000000"/>
          <w:highlight w:val="white"/>
        </w:rPr>
        <w:t>lorgeoidh</w:t>
      </w:r>
      <w:proofErr w:type="spellEnd"/>
      <w:r>
        <w:rPr>
          <w:rFonts w:ascii="Arial" w:eastAsia="Arial" w:hAnsi="Arial" w:cs="Arial"/>
          <w:color w:val="000000"/>
          <w:highlight w:val="white"/>
        </w:rPr>
        <w:t xml:space="preserve"> sé nó sí íocaíocht ná ranníocaíocht</w:t>
      </w:r>
      <w:r>
        <w:rPr>
          <w:rFonts w:ascii="Arial" w:eastAsia="Arial" w:hAnsi="Arial" w:cs="Arial"/>
          <w:highlight w:val="white"/>
        </w:rPr>
        <w:t xml:space="preserve"> (cibé slí a dtuairiscítear)</w:t>
      </w:r>
      <w:r>
        <w:rPr>
          <w:rFonts w:ascii="Arial" w:eastAsia="Arial" w:hAnsi="Arial" w:cs="Arial"/>
          <w:color w:val="0070C0"/>
          <w:highlight w:val="white"/>
        </w:rPr>
        <w:t xml:space="preserve"> </w:t>
      </w:r>
      <w:r>
        <w:rPr>
          <w:rFonts w:ascii="Arial" w:eastAsia="Arial" w:hAnsi="Arial" w:cs="Arial"/>
          <w:color w:val="000000"/>
          <w:highlight w:val="white"/>
        </w:rPr>
        <w:t>mar choinníoll de -</w:t>
      </w:r>
    </w:p>
    <w:p w14:paraId="77457DBB" w14:textId="13C59868" w:rsidR="0081106D" w:rsidRDefault="001D337B" w:rsidP="001D337B">
      <w:pPr>
        <w:numPr>
          <w:ilvl w:val="0"/>
          <w:numId w:val="11"/>
        </w:numPr>
        <w:spacing w:after="0" w:line="240" w:lineRule="auto"/>
        <w:ind w:left="426" w:firstLine="0"/>
        <w:jc w:val="both"/>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iarratas ar dhalta a ligean isteach sa scoil, nó</w:t>
      </w:r>
    </w:p>
    <w:p w14:paraId="3FF56086" w14:textId="7A7AC583" w:rsidR="0081106D" w:rsidRPr="00C21967" w:rsidRDefault="001D337B" w:rsidP="001D337B">
      <w:pPr>
        <w:numPr>
          <w:ilvl w:val="0"/>
          <w:numId w:val="11"/>
        </w:numPr>
        <w:spacing w:after="0" w:line="240" w:lineRule="auto"/>
        <w:ind w:left="426" w:firstLine="0"/>
        <w:jc w:val="both"/>
        <w:rPr>
          <w:rFonts w:ascii="Arial" w:eastAsia="Arial" w:hAnsi="Arial" w:cs="Arial"/>
          <w:lang w:val="it-IT"/>
        </w:rPr>
      </w:pPr>
      <w:r w:rsidRPr="00C21967">
        <w:rPr>
          <w:rFonts w:ascii="Arial" w:eastAsia="Arial" w:hAnsi="Arial" w:cs="Arial"/>
          <w:color w:val="000000"/>
          <w:highlight w:val="white"/>
          <w:lang w:val="it-IT"/>
        </w:rPr>
        <w:t xml:space="preserve">  </w:t>
      </w:r>
      <w:r w:rsidR="002D72BD" w:rsidRPr="00C21967">
        <w:rPr>
          <w:rFonts w:ascii="Arial" w:eastAsia="Arial" w:hAnsi="Arial" w:cs="Arial"/>
          <w:color w:val="000000"/>
          <w:highlight w:val="white"/>
          <w:lang w:val="it-IT"/>
        </w:rPr>
        <w:t>iontráil nó clárú leanúnach dalta sa scoil.</w:t>
      </w:r>
    </w:p>
    <w:p w14:paraId="4384DC9B" w14:textId="108B2D30" w:rsidR="0081106D" w:rsidRPr="00C21967" w:rsidRDefault="0081106D" w:rsidP="001D337B">
      <w:pPr>
        <w:spacing w:after="0" w:line="240" w:lineRule="auto"/>
        <w:ind w:left="426"/>
        <w:rPr>
          <w:rFonts w:ascii="Arial" w:eastAsia="Arial" w:hAnsi="Arial" w:cs="Arial"/>
          <w:color w:val="385623"/>
          <w:lang w:val="it-IT"/>
        </w:rPr>
      </w:pPr>
    </w:p>
    <w:p w14:paraId="46514A34" w14:textId="77777777" w:rsidR="00AB1018" w:rsidRPr="00C21967" w:rsidRDefault="00AB1018" w:rsidP="001D337B">
      <w:pPr>
        <w:spacing w:after="0" w:line="240" w:lineRule="auto"/>
        <w:ind w:left="426"/>
        <w:rPr>
          <w:rFonts w:ascii="Arial" w:eastAsia="Arial" w:hAnsi="Arial" w:cs="Arial"/>
          <w:color w:val="385623"/>
          <w:lang w:val="it-IT"/>
        </w:rPr>
      </w:pPr>
    </w:p>
    <w:p w14:paraId="19D19B8B" w14:textId="77777777" w:rsidR="0081106D" w:rsidRDefault="002D72BD">
      <w:pPr>
        <w:pStyle w:val="Heading2"/>
        <w:numPr>
          <w:ilvl w:val="0"/>
          <w:numId w:val="3"/>
        </w:numPr>
        <w:ind w:left="426" w:hanging="426"/>
        <w:rPr>
          <w:rFonts w:ascii="Arial" w:eastAsia="Arial" w:hAnsi="Arial" w:cs="Arial"/>
          <w:b/>
          <w:color w:val="385623"/>
          <w:sz w:val="24"/>
          <w:szCs w:val="24"/>
        </w:rPr>
      </w:pPr>
      <w:r>
        <w:rPr>
          <w:rFonts w:ascii="Arial" w:eastAsia="Arial" w:hAnsi="Arial" w:cs="Arial"/>
          <w:b/>
          <w:color w:val="385623"/>
          <w:sz w:val="24"/>
          <w:szCs w:val="24"/>
        </w:rPr>
        <w:t>Socruithe maidir le daltaí nach bhfreastalaíonn ar theagasc reiligiúnach</w:t>
      </w:r>
    </w:p>
    <w:tbl>
      <w:tblPr>
        <w:tblStyle w:val="a8"/>
        <w:tblW w:w="8575" w:type="dxa"/>
        <w:shd w:val="clear" w:color="auto" w:fill="FFFFFF" w:themeFill="background1"/>
        <w:tblLayout w:type="fixed"/>
        <w:tblLook w:val="0400" w:firstRow="0" w:lastRow="0" w:firstColumn="0" w:lastColumn="0" w:noHBand="0" w:noVBand="1"/>
      </w:tblPr>
      <w:tblGrid>
        <w:gridCol w:w="8575"/>
      </w:tblGrid>
      <w:tr w:rsidR="0081106D" w:rsidRPr="00C21967" w14:paraId="2FA8725A" w14:textId="77777777" w:rsidTr="00AB1018">
        <w:trPr>
          <w:trHeight w:val="2272"/>
        </w:trPr>
        <w:tc>
          <w:tcPr>
            <w:tcW w:w="8575" w:type="dxa"/>
            <w:shd w:val="clear" w:color="auto" w:fill="FFFFFF" w:themeFill="background1"/>
          </w:tcPr>
          <w:p w14:paraId="09C72919" w14:textId="77777777" w:rsidR="0081106D" w:rsidRDefault="0081106D">
            <w:pPr>
              <w:rPr>
                <w:rFonts w:ascii="Arial" w:eastAsia="Arial" w:hAnsi="Arial" w:cs="Arial"/>
                <w:color w:val="0070C0"/>
              </w:rPr>
            </w:pPr>
          </w:p>
          <w:p w14:paraId="63B9B903" w14:textId="77777777" w:rsidR="00B02221" w:rsidRDefault="002D72BD" w:rsidP="00AB1018">
            <w:pPr>
              <w:ind w:left="321"/>
              <w:rPr>
                <w:rFonts w:ascii="Arial" w:eastAsia="Arial" w:hAnsi="Arial" w:cs="Arial"/>
              </w:rPr>
            </w:pPr>
            <w:r>
              <w:rPr>
                <w:rFonts w:ascii="Arial" w:eastAsia="Arial" w:hAnsi="Arial" w:cs="Arial"/>
              </w:rPr>
              <w:t>Cuireann an scoil fáilte roimh gach uile dalta.</w:t>
            </w:r>
            <w:r w:rsidR="00B407FB">
              <w:rPr>
                <w:rFonts w:ascii="Arial" w:eastAsia="Arial" w:hAnsi="Arial" w:cs="Arial"/>
              </w:rPr>
              <w:t xml:space="preserve"> Seo a leanas socruithe na scoile do dhaltaí  sa chás gur iarr na tuismitheoirí go bhfreastalódh an dalta ar an scoil gan freastal ar theagasc reiligiúnach sa scoil. Ní bheidh laghdú ar lá scoile na ndaltaí sin mar thoradh ar na socruithe sin.</w:t>
            </w:r>
          </w:p>
          <w:p w14:paraId="5CF8D37F" w14:textId="77777777" w:rsidR="00B02221" w:rsidRDefault="00B02221" w:rsidP="00AB1018">
            <w:pPr>
              <w:ind w:left="321"/>
              <w:rPr>
                <w:rFonts w:ascii="Arial" w:eastAsia="Arial" w:hAnsi="Arial" w:cs="Arial"/>
              </w:rPr>
            </w:pPr>
          </w:p>
          <w:p w14:paraId="1F58E07A" w14:textId="24CBD33E" w:rsidR="0081106D" w:rsidRPr="00C21967" w:rsidRDefault="00B407FB" w:rsidP="00AB1018">
            <w:pPr>
              <w:ind w:left="321"/>
              <w:rPr>
                <w:rFonts w:ascii="Arial" w:eastAsia="Arial" w:hAnsi="Arial" w:cs="Arial"/>
                <w:lang w:val="it-IT"/>
              </w:rPr>
            </w:pPr>
            <w:r>
              <w:rPr>
                <w:rFonts w:ascii="Arial" w:eastAsia="Arial" w:hAnsi="Arial" w:cs="Arial"/>
              </w:rPr>
              <w:t xml:space="preserve"> </w:t>
            </w:r>
            <w:r w:rsidRPr="00C21967">
              <w:rPr>
                <w:rFonts w:ascii="Arial" w:eastAsia="Arial" w:hAnsi="Arial" w:cs="Arial"/>
                <w:lang w:val="it-IT"/>
              </w:rPr>
              <w:t>Ba cheart iarratas a scríbhinn a dhéanamh le Príomhoide</w:t>
            </w:r>
            <w:r w:rsidR="00B02221" w:rsidRPr="00C21967">
              <w:rPr>
                <w:rFonts w:ascii="Arial" w:eastAsia="Arial" w:hAnsi="Arial" w:cs="Arial"/>
                <w:lang w:val="it-IT"/>
              </w:rPr>
              <w:t xml:space="preserve"> na scoile. Déanfar cruinniú a eagrú le tuismitheoirí/caomhnóirí an dalta chun plé a dhéanamh ar conas is fearr freastal ar an iarratas sin.</w:t>
            </w:r>
          </w:p>
        </w:tc>
      </w:tr>
    </w:tbl>
    <w:p w14:paraId="6C37ABDA" w14:textId="77777777" w:rsidR="0081106D" w:rsidRPr="00C21967" w:rsidRDefault="0081106D">
      <w:pPr>
        <w:pStyle w:val="Heading2"/>
        <w:rPr>
          <w:rFonts w:ascii="Arial" w:eastAsia="Arial" w:hAnsi="Arial" w:cs="Arial"/>
          <w:b/>
          <w:color w:val="385623"/>
          <w:sz w:val="24"/>
          <w:szCs w:val="24"/>
          <w:lang w:val="it-IT"/>
        </w:rPr>
      </w:pPr>
    </w:p>
    <w:p w14:paraId="10594E0F" w14:textId="77777777" w:rsidR="0081106D" w:rsidRDefault="002D72BD">
      <w:pPr>
        <w:pStyle w:val="Heading2"/>
        <w:numPr>
          <w:ilvl w:val="0"/>
          <w:numId w:val="3"/>
        </w:numPr>
        <w:ind w:left="426"/>
        <w:rPr>
          <w:rFonts w:ascii="Arial" w:eastAsia="Arial" w:hAnsi="Arial" w:cs="Arial"/>
        </w:rPr>
      </w:pPr>
      <w:bookmarkStart w:id="8" w:name="_heading=h.fz0tu9xseg87" w:colFirst="0" w:colLast="0"/>
      <w:bookmarkEnd w:id="8"/>
      <w:r>
        <w:rPr>
          <w:rFonts w:ascii="Arial" w:eastAsia="Arial" w:hAnsi="Arial" w:cs="Arial"/>
          <w:b/>
          <w:color w:val="385623"/>
          <w:sz w:val="24"/>
          <w:szCs w:val="24"/>
        </w:rPr>
        <w:t xml:space="preserve">An ceart chun </w:t>
      </w:r>
      <w:proofErr w:type="spellStart"/>
      <w:r>
        <w:rPr>
          <w:rFonts w:ascii="Arial" w:eastAsia="Arial" w:hAnsi="Arial" w:cs="Arial"/>
          <w:b/>
          <w:color w:val="385623"/>
          <w:sz w:val="24"/>
          <w:szCs w:val="24"/>
        </w:rPr>
        <w:t>athbreithnithe</w:t>
      </w:r>
      <w:proofErr w:type="spellEnd"/>
      <w:r>
        <w:rPr>
          <w:rFonts w:ascii="Arial" w:eastAsia="Arial" w:hAnsi="Arial" w:cs="Arial"/>
          <w:b/>
          <w:color w:val="385623"/>
          <w:sz w:val="24"/>
          <w:szCs w:val="24"/>
        </w:rPr>
        <w:t>/achomhairc</w:t>
      </w:r>
    </w:p>
    <w:p w14:paraId="4D143F7C" w14:textId="77777777" w:rsidR="0081106D" w:rsidRDefault="002D72BD">
      <w:pPr>
        <w:pStyle w:val="Heading2"/>
        <w:ind w:left="720"/>
        <w:rPr>
          <w:rFonts w:ascii="Arial" w:eastAsia="Arial" w:hAnsi="Arial" w:cs="Arial"/>
          <w:b/>
          <w:u w:val="single"/>
        </w:rPr>
      </w:pPr>
      <w:bookmarkStart w:id="9" w:name="_heading=h.akmf4sgs8i25" w:colFirst="0" w:colLast="0"/>
      <w:bookmarkEnd w:id="9"/>
      <w:r>
        <w:rPr>
          <w:rFonts w:ascii="Arial" w:eastAsia="Arial" w:hAnsi="Arial" w:cs="Arial"/>
          <w:b/>
          <w:color w:val="385623"/>
          <w:sz w:val="24"/>
          <w:szCs w:val="24"/>
        </w:rPr>
        <w:t xml:space="preserve"> </w:t>
      </w:r>
    </w:p>
    <w:p w14:paraId="1CD44E11" w14:textId="77777777" w:rsidR="0081106D" w:rsidRDefault="002D72BD" w:rsidP="00AB1018">
      <w:pPr>
        <w:spacing w:line="240" w:lineRule="auto"/>
        <w:ind w:left="426"/>
        <w:rPr>
          <w:rFonts w:ascii="Arial" w:eastAsia="Arial" w:hAnsi="Arial" w:cs="Arial"/>
          <w:b/>
          <w:strike/>
          <w:u w:val="single"/>
        </w:rPr>
      </w:pPr>
      <w:r>
        <w:rPr>
          <w:rFonts w:ascii="Arial" w:eastAsia="Arial" w:hAnsi="Arial" w:cs="Arial"/>
          <w:b/>
          <w:u w:val="single"/>
        </w:rPr>
        <w:t>Athbhreithniú ar chinntí an Bhord Bainistíochta</w:t>
      </w:r>
    </w:p>
    <w:p w14:paraId="17C3A9BC" w14:textId="6823C8F2" w:rsidR="0081106D" w:rsidRDefault="002D72BD" w:rsidP="00AB1018">
      <w:pPr>
        <w:spacing w:line="240" w:lineRule="auto"/>
        <w:ind w:left="426"/>
        <w:rPr>
          <w:rFonts w:ascii="Arial" w:eastAsia="Arial" w:hAnsi="Arial" w:cs="Arial"/>
        </w:rPr>
      </w:pPr>
      <w:r>
        <w:rPr>
          <w:rFonts w:ascii="Arial" w:eastAsia="Arial" w:hAnsi="Arial" w:cs="Arial"/>
        </w:rPr>
        <w:t>Féadfaidh tuismitheoir mac léinn</w:t>
      </w:r>
      <w:r w:rsidR="00B02221">
        <w:rPr>
          <w:rFonts w:ascii="Arial" w:eastAsia="Arial" w:hAnsi="Arial" w:cs="Arial"/>
        </w:rPr>
        <w:t xml:space="preserve"> </w:t>
      </w:r>
      <w:r>
        <w:rPr>
          <w:rFonts w:ascii="Arial" w:eastAsia="Arial" w:hAnsi="Arial" w:cs="Arial"/>
        </w:rPr>
        <w:t xml:space="preserve">a iarraidh ar an mbord athbhreithniú a dhéanamh ar an gcinneadh áit sa scoil a dhiúltú. Ní mór iarratais den gcineál sin a dhéanamh de réir Alt 29C den Acht Oideachais 1998.    </w:t>
      </w:r>
    </w:p>
    <w:p w14:paraId="485356AE" w14:textId="77777777" w:rsidR="0081106D" w:rsidRDefault="002D72BD" w:rsidP="00AB1018">
      <w:pPr>
        <w:spacing w:line="240" w:lineRule="auto"/>
        <w:ind w:left="426"/>
        <w:rPr>
          <w:rFonts w:ascii="Arial" w:eastAsia="Arial" w:hAnsi="Arial" w:cs="Arial"/>
        </w:rPr>
      </w:pPr>
      <w:r>
        <w:rPr>
          <w:rFonts w:ascii="Arial" w:eastAsia="Arial" w:hAnsi="Arial" w:cs="Arial"/>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03132B1" w14:textId="77777777" w:rsidR="0081106D" w:rsidRDefault="002D72BD" w:rsidP="00AB1018">
      <w:pPr>
        <w:spacing w:line="240" w:lineRule="auto"/>
        <w:ind w:left="426"/>
        <w:rPr>
          <w:rFonts w:ascii="Arial" w:eastAsia="Arial" w:hAnsi="Arial" w:cs="Arial"/>
        </w:rPr>
      </w:pPr>
      <w:r>
        <w:rPr>
          <w:rFonts w:ascii="Arial" w:eastAsia="Arial" w:hAnsi="Arial" w:cs="Arial"/>
        </w:rPr>
        <w:t>Déanfaidh an Bord athbhreithnithe den gcineál sin de réir na nósanna imeachta a rialaítear faoi Alt 29B i gcomhair le Alt 29C den Acht Oideachais 1998.</w:t>
      </w:r>
    </w:p>
    <w:p w14:paraId="3A729634" w14:textId="77777777" w:rsidR="0081106D" w:rsidRDefault="002D72BD" w:rsidP="00AB1018">
      <w:pPr>
        <w:spacing w:line="240" w:lineRule="auto"/>
        <w:ind w:left="426"/>
        <w:rPr>
          <w:rFonts w:ascii="Arial" w:eastAsia="Arial" w:hAnsi="Arial" w:cs="Arial"/>
        </w:rPr>
      </w:pPr>
      <w:r>
        <w:rPr>
          <w:rFonts w:ascii="Arial" w:eastAsia="Arial" w:hAnsi="Arial" w:cs="Arial"/>
          <w:b/>
        </w:rPr>
        <w:t xml:space="preserve">Tabhair faoi deara:  </w:t>
      </w:r>
      <w:r>
        <w:rPr>
          <w:rFonts w:ascii="Arial" w:eastAsia="Arial" w:hAnsi="Arial" w:cs="Arial"/>
        </w:rPr>
        <w:t xml:space="preserve">Sa chás gur diúltaíodh áit d'iarratasóir mar gheall ar ró-éileamh ar áiteanna sa scoil, ní mór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roimh achomharc a dhéanamh faoi alt 29 den Acht Oideachais 1998.</w:t>
      </w:r>
    </w:p>
    <w:p w14:paraId="58F923ED"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chúis seachas ró-éileamh ar áiteanna sa scoil, féadfaidh an t-iarratasóir iarraidh ar an mbord bainistíochta </w:t>
      </w:r>
      <w:r>
        <w:rPr>
          <w:rFonts w:ascii="Arial" w:eastAsia="Arial" w:hAnsi="Arial" w:cs="Arial"/>
          <w:b/>
          <w:u w:val="single"/>
        </w:rPr>
        <w:t xml:space="preserve">athbhreithniú ar an </w:t>
      </w:r>
      <w:r>
        <w:rPr>
          <w:rFonts w:ascii="Arial" w:eastAsia="Arial" w:hAnsi="Arial" w:cs="Arial"/>
          <w:b/>
          <w:u w:val="single"/>
        </w:rPr>
        <w:lastRenderedPageBreak/>
        <w:t>gcinneadh</w:t>
      </w:r>
      <w:r>
        <w:rPr>
          <w:rFonts w:ascii="Arial" w:eastAsia="Arial" w:hAnsi="Arial" w:cs="Arial"/>
          <w:b/>
        </w:rPr>
        <w:t xml:space="preserve"> </w:t>
      </w:r>
      <w:r>
        <w:rPr>
          <w:rFonts w:ascii="Arial" w:eastAsia="Arial" w:hAnsi="Arial" w:cs="Arial"/>
        </w:rPr>
        <w:t>sin a dhéanamh</w:t>
      </w:r>
      <w:r>
        <w:rPr>
          <w:rFonts w:ascii="Arial" w:eastAsia="Arial" w:hAnsi="Arial" w:cs="Arial"/>
          <w:b/>
        </w:rPr>
        <w:t xml:space="preserve"> </w:t>
      </w:r>
      <w:r>
        <w:rPr>
          <w:rFonts w:ascii="Arial" w:eastAsia="Arial" w:hAnsi="Arial" w:cs="Arial"/>
        </w:rPr>
        <w:t xml:space="preserve">roimh achomharc a dhéanamh faoi alt 29 den Acht Oideachais 1998.   </w:t>
      </w:r>
    </w:p>
    <w:p w14:paraId="68E42F89" w14:textId="77777777" w:rsidR="0081106D" w:rsidRDefault="0081106D" w:rsidP="00AB1018">
      <w:pPr>
        <w:pBdr>
          <w:top w:val="nil"/>
          <w:left w:val="nil"/>
          <w:bottom w:val="nil"/>
          <w:right w:val="nil"/>
          <w:between w:val="nil"/>
        </w:pBdr>
        <w:spacing w:after="0" w:line="240" w:lineRule="auto"/>
        <w:ind w:left="426"/>
        <w:rPr>
          <w:color w:val="000000"/>
        </w:rPr>
      </w:pPr>
    </w:p>
    <w:p w14:paraId="15007EF4" w14:textId="77777777" w:rsidR="0081106D" w:rsidRDefault="002D72BD" w:rsidP="00AB1018">
      <w:pPr>
        <w:spacing w:after="240" w:line="240" w:lineRule="auto"/>
        <w:ind w:left="426"/>
        <w:rPr>
          <w:rFonts w:ascii="Arial" w:eastAsia="Arial" w:hAnsi="Arial" w:cs="Arial"/>
          <w:b/>
          <w:u w:val="single"/>
        </w:rPr>
      </w:pPr>
      <w:r>
        <w:rPr>
          <w:rFonts w:ascii="Arial" w:eastAsia="Arial" w:hAnsi="Arial" w:cs="Arial"/>
          <w:b/>
          <w:u w:val="single"/>
        </w:rPr>
        <w:t>Ceart achomhairc</w:t>
      </w:r>
    </w:p>
    <w:p w14:paraId="4F13047F" w14:textId="688253D1" w:rsidR="0081106D" w:rsidRDefault="002D72BD" w:rsidP="00AB1018">
      <w:pPr>
        <w:spacing w:line="240" w:lineRule="auto"/>
        <w:ind w:left="426"/>
        <w:rPr>
          <w:rFonts w:ascii="Arial" w:eastAsia="Arial" w:hAnsi="Arial" w:cs="Arial"/>
        </w:rPr>
      </w:pPr>
      <w:r>
        <w:rPr>
          <w:rFonts w:ascii="Arial" w:eastAsia="Arial" w:hAnsi="Arial" w:cs="Arial"/>
        </w:rPr>
        <w:t xml:space="preserve">Faoi Alt 29 den Acht Oideachais 1998, féadfaidh tuismitheoir mac léinn achomharc a dhéanamh ar chinneadh na scoile seo áit sa scoil a dhiúltú.  </w:t>
      </w:r>
    </w:p>
    <w:p w14:paraId="27A05C46" w14:textId="77777777" w:rsidR="0081106D" w:rsidRDefault="002D72BD" w:rsidP="00AB1018">
      <w:pPr>
        <w:spacing w:line="240" w:lineRule="auto"/>
        <w:ind w:left="426" w:right="375"/>
        <w:rPr>
          <w:rFonts w:ascii="Arial" w:eastAsia="Arial" w:hAnsi="Arial" w:cs="Arial"/>
        </w:rPr>
      </w:pPr>
      <w:r>
        <w:rPr>
          <w:rFonts w:ascii="Arial" w:eastAsia="Arial" w:hAnsi="Arial" w:cs="Arial"/>
        </w:rPr>
        <w:t>Is féidir achomharc a dhéanamh faoi Alt 29 (1)(c)(i) den Acht Oideachais 1998 sa chás gur diúltaíodh áit d'iarratasóir mar gheall ar ró-éileamh ar áiteanna sa scoil.</w:t>
      </w:r>
    </w:p>
    <w:p w14:paraId="4E009EA1" w14:textId="77777777" w:rsidR="0081106D" w:rsidRDefault="002D72BD" w:rsidP="00AB1018">
      <w:pPr>
        <w:spacing w:line="240" w:lineRule="auto"/>
        <w:ind w:left="426" w:right="375"/>
        <w:rPr>
          <w:rFonts w:ascii="Arial" w:eastAsia="Arial" w:hAnsi="Arial" w:cs="Arial"/>
        </w:rPr>
      </w:pPr>
      <w:r>
        <w:rPr>
          <w:rFonts w:ascii="Arial" w:eastAsia="Arial" w:hAnsi="Arial" w:cs="Arial"/>
        </w:rPr>
        <w:t>Is féidir achomharc a dhéanamh faoi Alt 29 (1)(c)(ii) den Acht Oideachais 1998 sa chás gur diúltaíodh áit d'iarratasóir mar gheall ar chúis seachas ró-éileamh ar áiteanna sa scoil.</w:t>
      </w:r>
    </w:p>
    <w:p w14:paraId="08D25EFB"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ró-éileamh ar áiteanna sa scoil, </w:t>
      </w:r>
      <w:r>
        <w:rPr>
          <w:rFonts w:ascii="Arial" w:eastAsia="Arial" w:hAnsi="Arial" w:cs="Arial"/>
          <w:b/>
          <w:u w:val="single"/>
        </w:rPr>
        <w:t>ní mór</w:t>
      </w:r>
      <w:r>
        <w:rPr>
          <w:rFonts w:ascii="Arial" w:eastAsia="Arial" w:hAnsi="Arial" w:cs="Arial"/>
        </w:rPr>
        <w:t xml:space="preserve">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w:t>
      </w:r>
      <w:r>
        <w:rPr>
          <w:rFonts w:ascii="Arial" w:eastAsia="Arial" w:hAnsi="Arial" w:cs="Arial"/>
          <w:b/>
          <w:u w:val="single"/>
        </w:rPr>
        <w:t>roimh achomharc a dhéanamh</w:t>
      </w:r>
      <w:r>
        <w:rPr>
          <w:rFonts w:ascii="Arial" w:eastAsia="Arial" w:hAnsi="Arial" w:cs="Arial"/>
        </w:rPr>
        <w:t xml:space="preserve"> faoi alt 29 den Acht Oideachais 1998. (féach Athbhreithniú ar chinntí an Bhord Bainistíochta)</w:t>
      </w:r>
    </w:p>
    <w:p w14:paraId="09928A85"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chás seachas ró-éileamh ar áiteanna sa scoil, féadfaidh an t-iarratasóir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roimh achomharc a dhéanamh faoi alt 29 den Acht Oideachais 1998. (féach Athbhreithniú ar chinntí an Bhord Bainistíochta)</w:t>
      </w:r>
    </w:p>
    <w:p w14:paraId="55D8C0CB" w14:textId="77777777" w:rsidR="0081106D" w:rsidRDefault="002D72BD" w:rsidP="00AB1018">
      <w:pPr>
        <w:spacing w:line="240" w:lineRule="auto"/>
        <w:ind w:left="426"/>
        <w:rPr>
          <w:rFonts w:ascii="Arial" w:eastAsia="Arial" w:hAnsi="Arial" w:cs="Arial"/>
        </w:rPr>
      </w:pPr>
      <w:r>
        <w:rPr>
          <w:rFonts w:ascii="Arial" w:eastAsia="Arial" w:hAnsi="Arial" w:cs="Arial"/>
        </w:rPr>
        <w:t>Déanfar achomhairc faoi Alt 29 den Acht Oideachais 1998 a mheas agus a chinneadh ag coiste neamhspleách achomhairc arna cheapadh ag an Aire Oideachais agus Scileanna.    </w:t>
      </w:r>
    </w:p>
    <w:p w14:paraId="77691997" w14:textId="1C93A1FF" w:rsidR="0081106D" w:rsidRDefault="002D72BD" w:rsidP="00AB1018">
      <w:pPr>
        <w:spacing w:line="240" w:lineRule="auto"/>
        <w:ind w:left="426"/>
        <w:rPr>
          <w:rFonts w:ascii="Arial" w:eastAsia="Arial" w:hAnsi="Arial" w:cs="Arial"/>
        </w:rPr>
      </w:pPr>
      <w:r>
        <w:rPr>
          <w:rFonts w:ascii="Arial" w:eastAsia="Arial" w:hAnsi="Arial" w:cs="Arial"/>
        </w:rPr>
        <w:t>Tá an t-amlíne ina gcaithfear achomharc den chineál sin a iarraidh agus na ceanglais eile a bhaineann maidir le hachomhairc den chineál sin leagtha amach sna nósanna imeachta arna gcinneadh ag an Aire faoi alt 29B den Acht Oideachais 1998 atá foilsithe ar shuíomh gréasáin na Roinne Oideachais agus Scileanna.</w:t>
      </w:r>
    </w:p>
    <w:p w14:paraId="66BA7400" w14:textId="0DDB818B" w:rsidR="00546A84" w:rsidRDefault="00546A84" w:rsidP="00AB1018">
      <w:pPr>
        <w:spacing w:line="240" w:lineRule="auto"/>
        <w:ind w:left="426"/>
      </w:pPr>
    </w:p>
    <w:p w14:paraId="390576F5" w14:textId="6DC8CB34" w:rsidR="00546A84" w:rsidRPr="00693527" w:rsidRDefault="00D13FF2" w:rsidP="00AB1018">
      <w:pPr>
        <w:spacing w:line="240" w:lineRule="auto"/>
        <w:ind w:left="426"/>
        <w:rPr>
          <w:rFonts w:ascii="Arial" w:hAnsi="Arial" w:cs="Arial"/>
          <w:b/>
          <w:bCs/>
          <w:i/>
          <w:iCs/>
        </w:rPr>
      </w:pPr>
      <w:r w:rsidRPr="00D13FF2">
        <w:rPr>
          <w:rFonts w:ascii="Arial" w:hAnsi="Arial" w:cs="Arial"/>
        </w:rPr>
        <w:t>D’fh</w:t>
      </w:r>
      <w:r>
        <w:rPr>
          <w:rFonts w:ascii="Arial" w:hAnsi="Arial" w:cs="Arial"/>
        </w:rPr>
        <w:t xml:space="preserve">aomh Teach an </w:t>
      </w:r>
      <w:proofErr w:type="spellStart"/>
      <w:r>
        <w:rPr>
          <w:rFonts w:ascii="Arial" w:hAnsi="Arial" w:cs="Arial"/>
        </w:rPr>
        <w:t>Árd</w:t>
      </w:r>
      <w:proofErr w:type="spellEnd"/>
      <w:r>
        <w:rPr>
          <w:rFonts w:ascii="Arial" w:hAnsi="Arial" w:cs="Arial"/>
        </w:rPr>
        <w:t>-Easpaig</w:t>
      </w:r>
      <w:r w:rsidR="008B2AF8">
        <w:rPr>
          <w:rFonts w:ascii="Arial" w:hAnsi="Arial" w:cs="Arial"/>
        </w:rPr>
        <w:t>, Droim Conrach</w:t>
      </w:r>
      <w:r>
        <w:rPr>
          <w:rFonts w:ascii="Arial" w:hAnsi="Arial" w:cs="Arial"/>
        </w:rPr>
        <w:t xml:space="preserve"> an Polasaí seo ar 6 Samhain 2020.</w:t>
      </w:r>
      <w:r w:rsidR="00693527">
        <w:rPr>
          <w:rFonts w:ascii="Arial" w:hAnsi="Arial" w:cs="Arial"/>
        </w:rPr>
        <w:t xml:space="preserve"> </w:t>
      </w:r>
      <w:r w:rsidR="00693527" w:rsidRPr="00693527">
        <w:rPr>
          <w:rFonts w:ascii="Arial" w:hAnsi="Arial" w:cs="Arial"/>
          <w:b/>
          <w:bCs/>
          <w:i/>
          <w:iCs/>
        </w:rPr>
        <w:t xml:space="preserve">Tá sé faomhaithe arís </w:t>
      </w:r>
      <w:r w:rsidR="00693527">
        <w:rPr>
          <w:rFonts w:ascii="Arial" w:hAnsi="Arial" w:cs="Arial"/>
          <w:b/>
          <w:bCs/>
          <w:i/>
          <w:iCs/>
        </w:rPr>
        <w:t>i</w:t>
      </w:r>
      <w:r w:rsidR="00693527" w:rsidRPr="00693527">
        <w:rPr>
          <w:rFonts w:ascii="Arial" w:hAnsi="Arial" w:cs="Arial"/>
          <w:b/>
          <w:bCs/>
          <w:i/>
          <w:iCs/>
        </w:rPr>
        <w:t xml:space="preserve"> mbliana ag Teach an Árdeaspaig don scoilbhliain 2022/23.</w:t>
      </w:r>
    </w:p>
    <w:p w14:paraId="26AA6111" w14:textId="07045323" w:rsidR="00D13FF2" w:rsidRDefault="00D13FF2" w:rsidP="00AB1018">
      <w:pPr>
        <w:spacing w:line="240" w:lineRule="auto"/>
        <w:ind w:left="426"/>
        <w:rPr>
          <w:rFonts w:ascii="Arial" w:hAnsi="Arial" w:cs="Arial"/>
        </w:rPr>
      </w:pPr>
    </w:p>
    <w:p w14:paraId="4BF61598" w14:textId="50710AC3" w:rsidR="00D13FF2" w:rsidRDefault="00D13FF2" w:rsidP="00AB1018">
      <w:pPr>
        <w:spacing w:line="240" w:lineRule="auto"/>
        <w:ind w:left="426"/>
        <w:rPr>
          <w:rFonts w:ascii="Arial" w:hAnsi="Arial" w:cs="Arial"/>
        </w:rPr>
      </w:pPr>
      <w:r>
        <w:rPr>
          <w:rFonts w:ascii="Arial" w:hAnsi="Arial" w:cs="Arial"/>
        </w:rPr>
        <w:t>D’</w:t>
      </w:r>
      <w:r w:rsidR="008B2AF8">
        <w:rPr>
          <w:rFonts w:ascii="Arial" w:hAnsi="Arial" w:cs="Arial"/>
        </w:rPr>
        <w:t>fh</w:t>
      </w:r>
      <w:r>
        <w:rPr>
          <w:rFonts w:ascii="Arial" w:hAnsi="Arial" w:cs="Arial"/>
        </w:rPr>
        <w:t>aomh Bord Bainistíochta Ghaelscoil Chluain Dolcáin an Polasaí se</w:t>
      </w:r>
      <w:r w:rsidR="008B2AF8">
        <w:rPr>
          <w:rFonts w:ascii="Arial" w:hAnsi="Arial" w:cs="Arial"/>
        </w:rPr>
        <w:t xml:space="preserve">o </w:t>
      </w:r>
      <w:r>
        <w:rPr>
          <w:rFonts w:ascii="Arial" w:hAnsi="Arial" w:cs="Arial"/>
        </w:rPr>
        <w:t>ar 9 Samhain 2020.</w:t>
      </w:r>
    </w:p>
    <w:p w14:paraId="6D05D7DD" w14:textId="4E523BDA" w:rsidR="00D13FF2" w:rsidRDefault="00D13FF2" w:rsidP="00AB1018">
      <w:pPr>
        <w:spacing w:line="240" w:lineRule="auto"/>
        <w:ind w:left="426"/>
        <w:rPr>
          <w:rFonts w:ascii="Arial" w:hAnsi="Arial" w:cs="Arial"/>
        </w:rPr>
      </w:pPr>
    </w:p>
    <w:p w14:paraId="43CF009F" w14:textId="757541C8" w:rsidR="00D13FF2" w:rsidRDefault="00D13FF2" w:rsidP="00AB1018">
      <w:pPr>
        <w:spacing w:line="240" w:lineRule="auto"/>
        <w:ind w:left="426"/>
        <w:rPr>
          <w:rFonts w:ascii="Arial" w:hAnsi="Arial" w:cs="Arial"/>
        </w:rPr>
      </w:pPr>
      <w:r>
        <w:rPr>
          <w:rFonts w:ascii="Arial" w:hAnsi="Arial" w:cs="Arial"/>
        </w:rPr>
        <w:t>S</w:t>
      </w:r>
      <w:r w:rsidR="00693527">
        <w:rPr>
          <w:rFonts w:ascii="Arial" w:hAnsi="Arial" w:cs="Arial"/>
        </w:rPr>
        <w:t>hane Dáibhéis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3527">
        <w:rPr>
          <w:rFonts w:ascii="Arial" w:hAnsi="Arial" w:cs="Arial"/>
        </w:rPr>
        <w:t xml:space="preserve">            Peadar Ó Caomhánach</w:t>
      </w:r>
      <w:r>
        <w:rPr>
          <w:rFonts w:ascii="Arial" w:hAnsi="Arial" w:cs="Arial"/>
        </w:rPr>
        <w:t>,</w:t>
      </w:r>
    </w:p>
    <w:p w14:paraId="125A375C" w14:textId="2C430C30" w:rsidR="00D13FF2" w:rsidRDefault="00D13FF2" w:rsidP="00AB1018">
      <w:pPr>
        <w:spacing w:line="240" w:lineRule="auto"/>
        <w:ind w:left="426"/>
        <w:rPr>
          <w:rFonts w:ascii="Arial" w:hAnsi="Arial" w:cs="Arial"/>
        </w:rPr>
      </w:pPr>
      <w:r>
        <w:rPr>
          <w:rFonts w:ascii="Arial" w:hAnsi="Arial" w:cs="Arial"/>
        </w:rPr>
        <w:t>Príom</w:t>
      </w:r>
      <w:r w:rsidR="008B2AF8">
        <w:rPr>
          <w:rFonts w:ascii="Arial" w:hAnsi="Arial" w:cs="Arial"/>
        </w:rPr>
        <w:t>h</w:t>
      </w:r>
      <w:r>
        <w:rPr>
          <w:rFonts w:ascii="Arial" w:hAnsi="Arial" w:cs="Arial"/>
        </w:rPr>
        <w:t>oide,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Cathaoirleach,</w:t>
      </w:r>
    </w:p>
    <w:p w14:paraId="2F771BBE" w14:textId="30B4D7DD" w:rsidR="00D13FF2" w:rsidRDefault="00D13FF2" w:rsidP="00AB1018">
      <w:pPr>
        <w:spacing w:line="240" w:lineRule="auto"/>
        <w:ind w:left="426"/>
        <w:rPr>
          <w:rFonts w:ascii="Arial" w:hAnsi="Arial" w:cs="Arial"/>
        </w:rPr>
      </w:pPr>
      <w:r>
        <w:rPr>
          <w:rFonts w:ascii="Arial" w:hAnsi="Arial" w:cs="Arial"/>
        </w:rPr>
        <w:t>Gaelscoil Chluain Dolcáin</w:t>
      </w:r>
      <w:r>
        <w:rPr>
          <w:rFonts w:ascii="Arial" w:hAnsi="Arial" w:cs="Arial"/>
        </w:rPr>
        <w:tab/>
      </w:r>
      <w:r>
        <w:rPr>
          <w:rFonts w:ascii="Arial" w:hAnsi="Arial" w:cs="Arial"/>
        </w:rPr>
        <w:tab/>
      </w:r>
      <w:r>
        <w:rPr>
          <w:rFonts w:ascii="Arial" w:hAnsi="Arial" w:cs="Arial"/>
        </w:rPr>
        <w:tab/>
      </w:r>
      <w:r>
        <w:rPr>
          <w:rFonts w:ascii="Arial" w:hAnsi="Arial" w:cs="Arial"/>
        </w:rPr>
        <w:tab/>
        <w:t xml:space="preserve">Bord </w:t>
      </w:r>
      <w:proofErr w:type="spellStart"/>
      <w:r>
        <w:rPr>
          <w:rFonts w:ascii="Arial" w:hAnsi="Arial" w:cs="Arial"/>
        </w:rPr>
        <w:t>Bainístíochta</w:t>
      </w:r>
      <w:proofErr w:type="spellEnd"/>
    </w:p>
    <w:p w14:paraId="243C63F2" w14:textId="296BBD55" w:rsidR="00693527" w:rsidRDefault="00D13FF2" w:rsidP="00693527">
      <w:pPr>
        <w:spacing w:line="240" w:lineRule="auto"/>
        <w:ind w:left="42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w:t>
      </w:r>
      <w:r w:rsidR="008B2AF8">
        <w:rPr>
          <w:rFonts w:ascii="Arial" w:hAnsi="Arial" w:cs="Arial"/>
        </w:rPr>
        <w:t>h</w:t>
      </w:r>
      <w:r>
        <w:rPr>
          <w:rFonts w:ascii="Arial" w:hAnsi="Arial" w:cs="Arial"/>
        </w:rPr>
        <w:t>aelscoil Chluain Dolcáin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7927BD3" w14:textId="0D2DA216" w:rsidR="00D13FF2" w:rsidRPr="00693527" w:rsidRDefault="00693527" w:rsidP="00693527">
      <w:pPr>
        <w:spacing w:line="240" w:lineRule="auto"/>
        <w:rPr>
          <w:rFonts w:ascii="Arial" w:hAnsi="Arial" w:cs="Arial"/>
        </w:rPr>
      </w:pPr>
      <w:r>
        <w:rPr>
          <w:rFonts w:ascii="Arial" w:hAnsi="Arial" w:cs="Arial"/>
          <w:noProof/>
        </w:rPr>
        <w:drawing>
          <wp:inline distT="0" distB="0" distL="0" distR="0" wp14:anchorId="221C3C9C" wp14:editId="0E24DCED">
            <wp:extent cx="2004856" cy="4019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020545" cy="405101"/>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2AAFCB62" wp14:editId="0982862C">
            <wp:extent cx="1696720" cy="482480"/>
            <wp:effectExtent l="0" t="0" r="0" b="635"/>
            <wp:docPr id="2" name="Picture 2" descr="A picture containing insect,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 fishing&#10;&#10;Description automatically generated"/>
                    <pic:cNvPicPr/>
                  </pic:nvPicPr>
                  <pic:blipFill>
                    <a:blip r:embed="rId13"/>
                    <a:stretch>
                      <a:fillRect/>
                    </a:stretch>
                  </pic:blipFill>
                  <pic:spPr>
                    <a:xfrm>
                      <a:off x="0" y="0"/>
                      <a:ext cx="1746780" cy="496715"/>
                    </a:xfrm>
                    <a:prstGeom prst="rect">
                      <a:avLst/>
                    </a:prstGeom>
                  </pic:spPr>
                </pic:pic>
              </a:graphicData>
            </a:graphic>
          </wp:inline>
        </w:drawing>
      </w:r>
    </w:p>
    <w:sectPr w:rsidR="00D13FF2" w:rsidRPr="00693527" w:rsidSect="00877C21">
      <w:headerReference w:type="even" r:id="rId14"/>
      <w:headerReference w:type="default" r:id="rId15"/>
      <w:footerReference w:type="even" r:id="rId16"/>
      <w:footerReference w:type="default" r:id="rId17"/>
      <w:headerReference w:type="first" r:id="rId18"/>
      <w:footerReference w:type="first" r:id="rId19"/>
      <w:pgSz w:w="11906" w:h="16838"/>
      <w:pgMar w:top="284" w:right="991"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E8CA" w14:textId="77777777" w:rsidR="00FA6669" w:rsidRDefault="00FA6669">
      <w:pPr>
        <w:spacing w:after="0" w:line="240" w:lineRule="auto"/>
      </w:pPr>
      <w:r>
        <w:separator/>
      </w:r>
    </w:p>
  </w:endnote>
  <w:endnote w:type="continuationSeparator" w:id="0">
    <w:p w14:paraId="6967DE23" w14:textId="77777777" w:rsidR="00FA6669" w:rsidRDefault="00FA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4FF4"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A525" w14:textId="7F5FE09F" w:rsidR="0081106D" w:rsidRDefault="002D72B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2AF8">
      <w:rPr>
        <w:noProof/>
        <w:color w:val="000000"/>
      </w:rPr>
      <w:t>9</w:t>
    </w:r>
    <w:r>
      <w:rPr>
        <w:color w:val="000000"/>
      </w:rPr>
      <w:fldChar w:fldCharType="end"/>
    </w:r>
  </w:p>
  <w:p w14:paraId="0DC752D6"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0482"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D2AC" w14:textId="77777777" w:rsidR="00FA6669" w:rsidRDefault="00FA6669">
      <w:pPr>
        <w:spacing w:after="0" w:line="240" w:lineRule="auto"/>
      </w:pPr>
      <w:r>
        <w:separator/>
      </w:r>
    </w:p>
  </w:footnote>
  <w:footnote w:type="continuationSeparator" w:id="0">
    <w:p w14:paraId="39D30171" w14:textId="77777777" w:rsidR="00FA6669" w:rsidRDefault="00FA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51AE"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045D"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C6F"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C59"/>
    <w:multiLevelType w:val="multilevel"/>
    <w:tmpl w:val="89B0B80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8792E87"/>
    <w:multiLevelType w:val="hybridMultilevel"/>
    <w:tmpl w:val="39DC1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132E"/>
    <w:multiLevelType w:val="multilevel"/>
    <w:tmpl w:val="0BE82484"/>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BC366BE"/>
    <w:multiLevelType w:val="hybridMultilevel"/>
    <w:tmpl w:val="8D1E4B10"/>
    <w:lvl w:ilvl="0" w:tplc="0809000F">
      <w:start w:val="1"/>
      <w:numFmt w:val="decimal"/>
      <w:lvlText w:val="%1."/>
      <w:lvlJc w:val="left"/>
      <w:pPr>
        <w:ind w:left="360" w:hanging="360"/>
      </w:pPr>
    </w:lvl>
    <w:lvl w:ilvl="1" w:tplc="08090019" w:tentative="1">
      <w:start w:val="1"/>
      <w:numFmt w:val="lowerLetter"/>
      <w:lvlText w:val="%2."/>
      <w:lvlJc w:val="left"/>
      <w:pPr>
        <w:ind w:left="1761" w:hanging="360"/>
      </w:pPr>
    </w:lvl>
    <w:lvl w:ilvl="2" w:tplc="0809001B" w:tentative="1">
      <w:start w:val="1"/>
      <w:numFmt w:val="lowerRoman"/>
      <w:lvlText w:val="%3."/>
      <w:lvlJc w:val="right"/>
      <w:pPr>
        <w:ind w:left="2481" w:hanging="180"/>
      </w:pPr>
    </w:lvl>
    <w:lvl w:ilvl="3" w:tplc="0809000F" w:tentative="1">
      <w:start w:val="1"/>
      <w:numFmt w:val="decimal"/>
      <w:lvlText w:val="%4."/>
      <w:lvlJc w:val="left"/>
      <w:pPr>
        <w:ind w:left="3201" w:hanging="360"/>
      </w:pPr>
    </w:lvl>
    <w:lvl w:ilvl="4" w:tplc="08090019" w:tentative="1">
      <w:start w:val="1"/>
      <w:numFmt w:val="lowerLetter"/>
      <w:lvlText w:val="%5."/>
      <w:lvlJc w:val="left"/>
      <w:pPr>
        <w:ind w:left="3921" w:hanging="360"/>
      </w:pPr>
    </w:lvl>
    <w:lvl w:ilvl="5" w:tplc="0809001B" w:tentative="1">
      <w:start w:val="1"/>
      <w:numFmt w:val="lowerRoman"/>
      <w:lvlText w:val="%6."/>
      <w:lvlJc w:val="right"/>
      <w:pPr>
        <w:ind w:left="4641" w:hanging="180"/>
      </w:pPr>
    </w:lvl>
    <w:lvl w:ilvl="6" w:tplc="0809000F" w:tentative="1">
      <w:start w:val="1"/>
      <w:numFmt w:val="decimal"/>
      <w:lvlText w:val="%7."/>
      <w:lvlJc w:val="left"/>
      <w:pPr>
        <w:ind w:left="5361" w:hanging="360"/>
      </w:pPr>
    </w:lvl>
    <w:lvl w:ilvl="7" w:tplc="08090019" w:tentative="1">
      <w:start w:val="1"/>
      <w:numFmt w:val="lowerLetter"/>
      <w:lvlText w:val="%8."/>
      <w:lvlJc w:val="left"/>
      <w:pPr>
        <w:ind w:left="6081" w:hanging="360"/>
      </w:pPr>
    </w:lvl>
    <w:lvl w:ilvl="8" w:tplc="0809001B" w:tentative="1">
      <w:start w:val="1"/>
      <w:numFmt w:val="lowerRoman"/>
      <w:lvlText w:val="%9."/>
      <w:lvlJc w:val="right"/>
      <w:pPr>
        <w:ind w:left="6801" w:hanging="180"/>
      </w:pPr>
    </w:lvl>
  </w:abstractNum>
  <w:abstractNum w:abstractNumId="4" w15:restartNumberingAfterBreak="0">
    <w:nsid w:val="0FCC4A10"/>
    <w:multiLevelType w:val="multilevel"/>
    <w:tmpl w:val="0C242934"/>
    <w:lvl w:ilvl="0">
      <w:start w:val="1"/>
      <w:numFmt w:val="decimal"/>
      <w:lvlText w:val="%1."/>
      <w:lvlJc w:val="left"/>
      <w:pPr>
        <w:ind w:left="3763"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A55E7"/>
    <w:multiLevelType w:val="multilevel"/>
    <w:tmpl w:val="83D2AE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57A05"/>
    <w:multiLevelType w:val="multilevel"/>
    <w:tmpl w:val="DCE0283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EE32D2F"/>
    <w:multiLevelType w:val="multilevel"/>
    <w:tmpl w:val="43EE7F8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1149D1"/>
    <w:multiLevelType w:val="multilevel"/>
    <w:tmpl w:val="41687CA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F908BC"/>
    <w:multiLevelType w:val="multilevel"/>
    <w:tmpl w:val="9F226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CC40B5"/>
    <w:multiLevelType w:val="multilevel"/>
    <w:tmpl w:val="53B4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CF22C5"/>
    <w:multiLevelType w:val="hybridMultilevel"/>
    <w:tmpl w:val="31A63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A57D60"/>
    <w:multiLevelType w:val="multilevel"/>
    <w:tmpl w:val="4F7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07644A"/>
    <w:multiLevelType w:val="multilevel"/>
    <w:tmpl w:val="8B6E7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98A532F"/>
    <w:multiLevelType w:val="hybridMultilevel"/>
    <w:tmpl w:val="EECA83B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64D17896"/>
    <w:multiLevelType w:val="hybridMultilevel"/>
    <w:tmpl w:val="D064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12352716">
    <w:abstractNumId w:val="16"/>
  </w:num>
  <w:num w:numId="2" w16cid:durableId="863859522">
    <w:abstractNumId w:val="10"/>
  </w:num>
  <w:num w:numId="3" w16cid:durableId="156577611">
    <w:abstractNumId w:val="4"/>
  </w:num>
  <w:num w:numId="4" w16cid:durableId="441193875">
    <w:abstractNumId w:val="2"/>
  </w:num>
  <w:num w:numId="5" w16cid:durableId="187645343">
    <w:abstractNumId w:val="7"/>
  </w:num>
  <w:num w:numId="6" w16cid:durableId="1815370382">
    <w:abstractNumId w:val="6"/>
  </w:num>
  <w:num w:numId="7" w16cid:durableId="21712950">
    <w:abstractNumId w:val="0"/>
  </w:num>
  <w:num w:numId="8" w16cid:durableId="33897080">
    <w:abstractNumId w:val="12"/>
  </w:num>
  <w:num w:numId="9" w16cid:durableId="1517767223">
    <w:abstractNumId w:val="13"/>
  </w:num>
  <w:num w:numId="10" w16cid:durableId="1200824830">
    <w:abstractNumId w:val="8"/>
  </w:num>
  <w:num w:numId="11" w16cid:durableId="1947080369">
    <w:abstractNumId w:val="9"/>
  </w:num>
  <w:num w:numId="12" w16cid:durableId="752508382">
    <w:abstractNumId w:val="5"/>
  </w:num>
  <w:num w:numId="13" w16cid:durableId="1031371053">
    <w:abstractNumId w:val="1"/>
  </w:num>
  <w:num w:numId="14" w16cid:durableId="338972610">
    <w:abstractNumId w:val="11"/>
  </w:num>
  <w:num w:numId="15" w16cid:durableId="17971211">
    <w:abstractNumId w:val="14"/>
  </w:num>
  <w:num w:numId="16" w16cid:durableId="348219934">
    <w:abstractNumId w:val="15"/>
  </w:num>
  <w:num w:numId="17" w16cid:durableId="1796755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6D"/>
    <w:rsid w:val="00021AEB"/>
    <w:rsid w:val="00073086"/>
    <w:rsid w:val="00073ED1"/>
    <w:rsid w:val="000769C9"/>
    <w:rsid w:val="000C6B28"/>
    <w:rsid w:val="000D6E88"/>
    <w:rsid w:val="000F227C"/>
    <w:rsid w:val="00157E4F"/>
    <w:rsid w:val="001765B6"/>
    <w:rsid w:val="001A58C2"/>
    <w:rsid w:val="001C51AB"/>
    <w:rsid w:val="001D337B"/>
    <w:rsid w:val="00267F1C"/>
    <w:rsid w:val="002D72BD"/>
    <w:rsid w:val="00363916"/>
    <w:rsid w:val="00397BBE"/>
    <w:rsid w:val="003A64BC"/>
    <w:rsid w:val="003A7AE3"/>
    <w:rsid w:val="004006B3"/>
    <w:rsid w:val="004007BE"/>
    <w:rsid w:val="004308AA"/>
    <w:rsid w:val="00437B1A"/>
    <w:rsid w:val="00455B37"/>
    <w:rsid w:val="004A2772"/>
    <w:rsid w:val="004C1193"/>
    <w:rsid w:val="004C5712"/>
    <w:rsid w:val="004C6238"/>
    <w:rsid w:val="004E6999"/>
    <w:rsid w:val="005163DA"/>
    <w:rsid w:val="0053600F"/>
    <w:rsid w:val="00546A84"/>
    <w:rsid w:val="0057539B"/>
    <w:rsid w:val="005A736F"/>
    <w:rsid w:val="005D34CA"/>
    <w:rsid w:val="00693527"/>
    <w:rsid w:val="0070160C"/>
    <w:rsid w:val="00742256"/>
    <w:rsid w:val="00750445"/>
    <w:rsid w:val="007B45A3"/>
    <w:rsid w:val="007C4A6F"/>
    <w:rsid w:val="007D5CF6"/>
    <w:rsid w:val="007E0641"/>
    <w:rsid w:val="0081106D"/>
    <w:rsid w:val="0086096E"/>
    <w:rsid w:val="00877C21"/>
    <w:rsid w:val="008B2AF8"/>
    <w:rsid w:val="008D1446"/>
    <w:rsid w:val="009137FA"/>
    <w:rsid w:val="00921452"/>
    <w:rsid w:val="00937F21"/>
    <w:rsid w:val="00956838"/>
    <w:rsid w:val="009A579B"/>
    <w:rsid w:val="009D7102"/>
    <w:rsid w:val="009F17FD"/>
    <w:rsid w:val="00A049ED"/>
    <w:rsid w:val="00AB1018"/>
    <w:rsid w:val="00B02221"/>
    <w:rsid w:val="00B17441"/>
    <w:rsid w:val="00B407FB"/>
    <w:rsid w:val="00B911C5"/>
    <w:rsid w:val="00BB295C"/>
    <w:rsid w:val="00C21967"/>
    <w:rsid w:val="00C50CAE"/>
    <w:rsid w:val="00C8669F"/>
    <w:rsid w:val="00CA5811"/>
    <w:rsid w:val="00D13FF2"/>
    <w:rsid w:val="00D55B2E"/>
    <w:rsid w:val="00DA20BA"/>
    <w:rsid w:val="00DC0A89"/>
    <w:rsid w:val="00DF516F"/>
    <w:rsid w:val="00EE3280"/>
    <w:rsid w:val="00EE3D99"/>
    <w:rsid w:val="00F03810"/>
    <w:rsid w:val="00F8246A"/>
    <w:rsid w:val="00F944EB"/>
    <w:rsid w:val="00FA666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E5CE1"/>
  <w15:docId w15:val="{B47ABE37-AFEE-4BCC-A620-27CD2351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customStyle="1" w:styleId="style20">
    <w:name w:val=".style20"/>
    <w:basedOn w:val="Normal"/>
    <w:rsid w:val="007B45A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9B2382860AD24892BF69073AEAFA7D" ma:contentTypeVersion="10" ma:contentTypeDescription="Create a new document." ma:contentTypeScope="" ma:versionID="5c6f66ea4f094f37f089925166438b06">
  <xsd:schema xmlns:xsd="http://www.w3.org/2001/XMLSchema" xmlns:xs="http://www.w3.org/2001/XMLSchema" xmlns:p="http://schemas.microsoft.com/office/2006/metadata/properties" xmlns:ns3="188f34dc-c41c-4c10-8a35-36b64385637a" targetNamespace="http://schemas.microsoft.com/office/2006/metadata/properties" ma:root="true" ma:fieldsID="f621086d921ad97e09ee0b7ecd5b0b22" ns3:_="">
    <xsd:import namespace="188f34dc-c41c-4c10-8a35-36b643856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34dc-c41c-4c10-8a35-36b643856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n8eWDduUYSSK/nR92cstQTzqEFg==">AMUW2mW2ZlodI/YZW/ZI5C+HPdxnfpAz5Ubbed6nDOkUhO/abcfkJqjlbHogUxc4+crscfMUDLCBtsft4nFhlps0waTgNd5U8sWcGCniJX9nZ/plyakM9efKGFgeB/nLH5L6O2NQKOxxuAggu1M58C2YBnrRA3EKzS+a+1jPIZtSuBG/Dz2rwk4FxN8rXuueLvDqKDikOXmUSvf4YmxbQtBXGVFwlhuBB+JqUSe4dyJpQ4WZBrcvPBl9xrQvkG9iaqgEcagv4HGZ</go:docsCustomData>
</go:gDocsCustomXmlDataStorage>
</file>

<file path=customXml/itemProps1.xml><?xml version="1.0" encoding="utf-8"?>
<ds:datastoreItem xmlns:ds="http://schemas.openxmlformats.org/officeDocument/2006/customXml" ds:itemID="{416C4C26-6BFD-4280-84A9-0D8A55D96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9368C-FB92-48C3-A24A-CF41C9B72987}">
  <ds:schemaRefs>
    <ds:schemaRef ds:uri="http://schemas.microsoft.com/sharepoint/v3/contenttype/forms"/>
  </ds:schemaRefs>
</ds:datastoreItem>
</file>

<file path=customXml/itemProps3.xml><?xml version="1.0" encoding="utf-8"?>
<ds:datastoreItem xmlns:ds="http://schemas.openxmlformats.org/officeDocument/2006/customXml" ds:itemID="{CD5B7C20-ED29-4144-B75F-75C02B9FE4A2}">
  <ds:schemaRefs>
    <ds:schemaRef ds:uri="http://schemas.openxmlformats.org/officeDocument/2006/bibliography"/>
  </ds:schemaRefs>
</ds:datastoreItem>
</file>

<file path=customXml/itemProps4.xml><?xml version="1.0" encoding="utf-8"?>
<ds:datastoreItem xmlns:ds="http://schemas.openxmlformats.org/officeDocument/2006/customXml" ds:itemID="{58044EEE-9D86-4283-A0B4-24662B4BA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f34dc-c41c-4c10-8a35-36b643856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An Foras Pátrúnachta</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dc:creator>
  <cp:lastModifiedBy>Shane Dáibhéis</cp:lastModifiedBy>
  <cp:revision>2</cp:revision>
  <cp:lastPrinted>2020-11-10T13:09:00Z</cp:lastPrinted>
  <dcterms:created xsi:type="dcterms:W3CDTF">2022-09-27T11:09:00Z</dcterms:created>
  <dcterms:modified xsi:type="dcterms:W3CDTF">2022-09-27T11:09:00Z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0x010100799B2382860AD24892BF69073AEAFA7D</vt:lpwstr>
  </property>
</Properties>
</file>